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69F4" w14:textId="3D064A1A" w:rsidR="004748AC" w:rsidRDefault="007D283E" w:rsidP="00FF7F6F">
      <w:pPr>
        <w:pStyle w:val="Title"/>
        <w:rPr>
          <w:lang w:val="en-CA"/>
        </w:rPr>
      </w:pPr>
      <w:r>
        <w:rPr>
          <w:lang w:val="en-CA"/>
        </w:rPr>
        <w:t>Active</w:t>
      </w:r>
      <w:r w:rsidR="00FF7F6F">
        <w:rPr>
          <w:lang w:val="en-CA"/>
        </w:rPr>
        <w:t xml:space="preserve"> Listening</w:t>
      </w:r>
      <w:r>
        <w:rPr>
          <w:lang w:val="en-CA"/>
        </w:rPr>
        <w:t xml:space="preserve"> Assignment</w:t>
      </w:r>
    </w:p>
    <w:p w14:paraId="71B48530" w14:textId="1D6F2798" w:rsidR="00FF7F6F" w:rsidRDefault="00C82FB7" w:rsidP="00FF7F6F">
      <w:r>
        <w:t xml:space="preserve">Find one person who is willing to do </w:t>
      </w:r>
      <w:r w:rsidR="00B33585">
        <w:t xml:space="preserve">a </w:t>
      </w:r>
      <w:r>
        <w:t>practice session with you. </w:t>
      </w:r>
      <w:r w:rsidR="00B33585">
        <w:t xml:space="preserve">Complete the following exercise and upload your audio file (Keep it 3-4minutes. You will lose marks for recordings over 5 mins). </w:t>
      </w:r>
    </w:p>
    <w:p w14:paraId="11997CB2" w14:textId="00F6DE64" w:rsidR="00B33585" w:rsidRDefault="00B33585" w:rsidP="00FF7F6F">
      <w:r>
        <w:t xml:space="preserve">Ask your practice person: “Please tell me in </w:t>
      </w:r>
      <w:r w:rsidR="006C013B">
        <w:t>one</w:t>
      </w:r>
      <w:r>
        <w:t xml:space="preserve"> sentence how you</w:t>
      </w:r>
      <w:r w:rsidR="00375378">
        <w:t xml:space="preserve"> would</w:t>
      </w:r>
      <w:r>
        <w:t xml:space="preserve"> feel about doing a life coaching practice and </w:t>
      </w:r>
      <w:r w:rsidR="00375378">
        <w:t>what would be the first goal you’d want to work on if this was real</w:t>
      </w:r>
      <w:r>
        <w:t>?”</w:t>
      </w:r>
    </w:p>
    <w:p w14:paraId="40026993" w14:textId="77777777" w:rsidR="00B33585" w:rsidRDefault="00B33585" w:rsidP="00FF7F6F">
      <w:r>
        <w:t>Be sure to write down their answer here:</w:t>
      </w:r>
    </w:p>
    <w:p w14:paraId="06B371A1" w14:textId="77777777" w:rsidR="00B33585" w:rsidRDefault="00B33585" w:rsidP="00FF7F6F"/>
    <w:p w14:paraId="535393C5" w14:textId="77777777" w:rsidR="00B33585" w:rsidRDefault="00B33585" w:rsidP="00FF7F6F"/>
    <w:p w14:paraId="147AAA85" w14:textId="77777777" w:rsidR="00B33585" w:rsidRDefault="00B33585" w:rsidP="00FF7F6F"/>
    <w:p w14:paraId="1A18DC53" w14:textId="77777777" w:rsidR="006C013B" w:rsidRDefault="006C013B" w:rsidP="00FF7F6F"/>
    <w:p w14:paraId="308EC83A" w14:textId="77777777" w:rsidR="00B33585" w:rsidRDefault="00B33585" w:rsidP="00FF7F6F"/>
    <w:p w14:paraId="62C6CE68" w14:textId="77777777" w:rsidR="00B33585" w:rsidRDefault="00B33585" w:rsidP="00FF7F6F"/>
    <w:p w14:paraId="34CA234B" w14:textId="77777777" w:rsidR="00B33585" w:rsidRDefault="00B33585" w:rsidP="00FF7F6F"/>
    <w:p w14:paraId="5250ED75" w14:textId="77777777" w:rsidR="00B33585" w:rsidRDefault="00B33585" w:rsidP="00FF7F6F"/>
    <w:p w14:paraId="55B7E98D" w14:textId="4E0B54FA" w:rsidR="006C013B" w:rsidRDefault="00B33585" w:rsidP="00FF7F6F">
      <w:r>
        <w:t>Next, use</w:t>
      </w:r>
      <w:r w:rsidR="006C013B">
        <w:t xml:space="preserve"> as many of</w:t>
      </w:r>
      <w:r>
        <w:t xml:space="preserve"> the 5 Secrets</w:t>
      </w:r>
      <w:r w:rsidR="006C013B">
        <w:t xml:space="preserve"> as possible</w:t>
      </w:r>
      <w:r>
        <w:t xml:space="preserve"> to respond</w:t>
      </w:r>
      <w:r w:rsidR="006C013B">
        <w:t>.  See Rubric for expectations.</w:t>
      </w:r>
    </w:p>
    <w:p w14:paraId="0330B993" w14:textId="7FE38024" w:rsidR="006C013B" w:rsidRDefault="006C013B" w:rsidP="00FF7F6F">
      <w:r>
        <w:t>E</w:t>
      </w:r>
      <w:r w:rsidR="00B33585">
        <w:t xml:space="preserve">nd the recording and upload to the course page.   </w:t>
      </w:r>
    </w:p>
    <w:p w14:paraId="54FA9AD3" w14:textId="77777777" w:rsidR="006C013B" w:rsidRDefault="006C013B" w:rsidP="004F625B">
      <w:pPr>
        <w:jc w:val="center"/>
      </w:pPr>
    </w:p>
    <w:p w14:paraId="029F1E4F" w14:textId="77777777" w:rsidR="006C013B" w:rsidRDefault="006C013B" w:rsidP="00FF7F6F"/>
    <w:p w14:paraId="3A2147B4" w14:textId="64E485ED" w:rsidR="006C013B" w:rsidRPr="006C013B" w:rsidRDefault="006C013B" w:rsidP="00FF7F6F">
      <w:pPr>
        <w:rPr>
          <w:b/>
          <w:bCs/>
        </w:rPr>
      </w:pPr>
      <w:r>
        <w:rPr>
          <w:b/>
          <w:bCs/>
        </w:rPr>
        <w:t xml:space="preserve">Active Listening Assignment </w:t>
      </w:r>
      <w:r w:rsidRPr="006C013B">
        <w:rPr>
          <w:b/>
          <w:bCs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6C013B" w14:paraId="0814C104" w14:textId="77777777" w:rsidTr="006C013B">
        <w:tc>
          <w:tcPr>
            <w:tcW w:w="8455" w:type="dxa"/>
          </w:tcPr>
          <w:p w14:paraId="0EE8E29A" w14:textId="5D6EF41C" w:rsidR="006C013B" w:rsidRDefault="006C013B" w:rsidP="00FF7F6F">
            <w:r>
              <w:t>Thought empathy - how accurate you reflected what you heard</w:t>
            </w:r>
          </w:p>
        </w:tc>
        <w:tc>
          <w:tcPr>
            <w:tcW w:w="895" w:type="dxa"/>
          </w:tcPr>
          <w:p w14:paraId="1749DFA0" w14:textId="32080B7A" w:rsidR="006C013B" w:rsidRDefault="006C013B" w:rsidP="006C013B">
            <w:pPr>
              <w:jc w:val="right"/>
            </w:pPr>
            <w:r>
              <w:t xml:space="preserve">   /2</w:t>
            </w:r>
          </w:p>
        </w:tc>
      </w:tr>
      <w:tr w:rsidR="006C013B" w14:paraId="41C39B04" w14:textId="77777777" w:rsidTr="006C013B">
        <w:tc>
          <w:tcPr>
            <w:tcW w:w="8455" w:type="dxa"/>
          </w:tcPr>
          <w:p w14:paraId="1F3D594C" w14:textId="6329B273" w:rsidR="006C013B" w:rsidRDefault="006C013B" w:rsidP="00FF7F6F">
            <w:r>
              <w:t>Feeling Empathy - multiple choice gets the highest mark</w:t>
            </w:r>
          </w:p>
        </w:tc>
        <w:tc>
          <w:tcPr>
            <w:tcW w:w="895" w:type="dxa"/>
          </w:tcPr>
          <w:p w14:paraId="0F977DD9" w14:textId="41F7020A" w:rsidR="006C013B" w:rsidRDefault="006C013B" w:rsidP="006C013B">
            <w:pPr>
              <w:jc w:val="right"/>
            </w:pPr>
            <w:r>
              <w:t xml:space="preserve">   /2</w:t>
            </w:r>
          </w:p>
        </w:tc>
      </w:tr>
      <w:tr w:rsidR="006C013B" w14:paraId="0817C91D" w14:textId="77777777" w:rsidTr="006C013B">
        <w:tc>
          <w:tcPr>
            <w:tcW w:w="8455" w:type="dxa"/>
          </w:tcPr>
          <w:p w14:paraId="081EB03D" w14:textId="15C0AE7A" w:rsidR="006C013B" w:rsidRDefault="006C013B" w:rsidP="00FF7F6F">
            <w:r>
              <w:t>Stroking – show you respect this person’s time and / or share something you like about them (appropriate to the conversation)</w:t>
            </w:r>
          </w:p>
        </w:tc>
        <w:tc>
          <w:tcPr>
            <w:tcW w:w="895" w:type="dxa"/>
          </w:tcPr>
          <w:p w14:paraId="1C5BC817" w14:textId="36408936" w:rsidR="006C013B" w:rsidRDefault="006C013B" w:rsidP="006C013B">
            <w:pPr>
              <w:jc w:val="right"/>
            </w:pPr>
            <w:r>
              <w:t xml:space="preserve">   /2</w:t>
            </w:r>
          </w:p>
        </w:tc>
      </w:tr>
      <w:tr w:rsidR="006C013B" w14:paraId="6A39EBFC" w14:textId="77777777" w:rsidTr="006C013B">
        <w:tc>
          <w:tcPr>
            <w:tcW w:w="8455" w:type="dxa"/>
          </w:tcPr>
          <w:p w14:paraId="138B1E34" w14:textId="2CB40D54" w:rsidR="006C013B" w:rsidRDefault="006C013B" w:rsidP="00FF7F6F">
            <w:r>
              <w:t>Inquiry – ask for more information in a way that keeps the conversation flowing (IE: open ended, non-directive)</w:t>
            </w:r>
          </w:p>
        </w:tc>
        <w:tc>
          <w:tcPr>
            <w:tcW w:w="895" w:type="dxa"/>
          </w:tcPr>
          <w:p w14:paraId="5B125B00" w14:textId="3EC29489" w:rsidR="006C013B" w:rsidRDefault="006C013B" w:rsidP="006C013B">
            <w:pPr>
              <w:jc w:val="right"/>
            </w:pPr>
            <w:r>
              <w:t>/2</w:t>
            </w:r>
          </w:p>
        </w:tc>
      </w:tr>
      <w:tr w:rsidR="006C013B" w14:paraId="1FBA2D69" w14:textId="77777777" w:rsidTr="006C013B">
        <w:tc>
          <w:tcPr>
            <w:tcW w:w="8455" w:type="dxa"/>
          </w:tcPr>
          <w:p w14:paraId="4A6CB20D" w14:textId="4DB52D91" w:rsidR="006C013B" w:rsidRDefault="006C013B" w:rsidP="00FF7F6F">
            <w:r>
              <w:t>I Feel – share how you are feeling about this practice.</w:t>
            </w:r>
          </w:p>
        </w:tc>
        <w:tc>
          <w:tcPr>
            <w:tcW w:w="895" w:type="dxa"/>
          </w:tcPr>
          <w:p w14:paraId="46F77E6E" w14:textId="70EB1514" w:rsidR="006C013B" w:rsidRDefault="006C013B" w:rsidP="006C013B">
            <w:pPr>
              <w:jc w:val="right"/>
            </w:pPr>
            <w:r>
              <w:t>/2</w:t>
            </w:r>
          </w:p>
        </w:tc>
      </w:tr>
      <w:tr w:rsidR="006C013B" w14:paraId="6B1CE7CB" w14:textId="77777777" w:rsidTr="006C013B">
        <w:tc>
          <w:tcPr>
            <w:tcW w:w="8455" w:type="dxa"/>
          </w:tcPr>
          <w:p w14:paraId="5A6E6162" w14:textId="3D3AABD7" w:rsidR="006C013B" w:rsidRDefault="006C013B" w:rsidP="00FF7F6F">
            <w:r>
              <w:t>BONUS – Disarming Tech – find something true to agree with in what they said.</w:t>
            </w:r>
          </w:p>
        </w:tc>
        <w:tc>
          <w:tcPr>
            <w:tcW w:w="895" w:type="dxa"/>
          </w:tcPr>
          <w:p w14:paraId="579ADCFE" w14:textId="221DD455" w:rsidR="006C013B" w:rsidRDefault="006C013B" w:rsidP="006C013B">
            <w:pPr>
              <w:jc w:val="right"/>
            </w:pPr>
            <w:r>
              <w:t>/1</w:t>
            </w:r>
          </w:p>
        </w:tc>
      </w:tr>
    </w:tbl>
    <w:p w14:paraId="0E3A8854" w14:textId="005FA4C5" w:rsidR="006C013B" w:rsidRPr="00FF7F6F" w:rsidRDefault="006C013B" w:rsidP="00FF7F6F">
      <w:r>
        <w:t>__/10</w:t>
      </w:r>
    </w:p>
    <w:sectPr w:rsidR="006C013B" w:rsidRPr="00FF7F6F" w:rsidSect="006C7570">
      <w:headerReference w:type="default" r:id="rId6"/>
      <w:pgSz w:w="12240" w:h="15840"/>
      <w:pgMar w:top="2016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4F31" w14:textId="77777777" w:rsidR="00247C4D" w:rsidRDefault="00247C4D" w:rsidP="006C7570">
      <w:pPr>
        <w:spacing w:before="0" w:line="240" w:lineRule="auto"/>
      </w:pPr>
      <w:r>
        <w:separator/>
      </w:r>
    </w:p>
  </w:endnote>
  <w:endnote w:type="continuationSeparator" w:id="0">
    <w:p w14:paraId="10D43000" w14:textId="77777777" w:rsidR="00247C4D" w:rsidRDefault="00247C4D" w:rsidP="006C757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0756" w14:textId="77777777" w:rsidR="00247C4D" w:rsidRDefault="00247C4D" w:rsidP="006C7570">
      <w:pPr>
        <w:spacing w:before="0" w:line="240" w:lineRule="auto"/>
      </w:pPr>
      <w:r>
        <w:separator/>
      </w:r>
    </w:p>
  </w:footnote>
  <w:footnote w:type="continuationSeparator" w:id="0">
    <w:p w14:paraId="75688F56" w14:textId="77777777" w:rsidR="00247C4D" w:rsidRDefault="00247C4D" w:rsidP="006C757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1A1" w14:textId="4F35AEA8" w:rsidR="006C7570" w:rsidRDefault="00A25E6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97A4D6E" wp14:editId="555D2B3D">
              <wp:simplePos x="0" y="0"/>
              <wp:positionH relativeFrom="column">
                <wp:posOffset>838200</wp:posOffset>
              </wp:positionH>
              <wp:positionV relativeFrom="paragraph">
                <wp:posOffset>-219710</wp:posOffset>
              </wp:positionV>
              <wp:extent cx="5631180" cy="5410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1180" cy="541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B2897" w14:textId="13DA67EB" w:rsidR="00435964" w:rsidRPr="007D283E" w:rsidRDefault="00435964" w:rsidP="007D283E">
                          <w:pPr>
                            <w:spacing w:before="0" w:line="240" w:lineRule="auto"/>
                            <w:jc w:val="center"/>
                            <w:rPr>
                              <w:rFonts w:ascii="Arial Narrow" w:hAnsi="Arial Narrow" w:cs="Arial"/>
                              <w:color w:val="021738"/>
                              <w:sz w:val="48"/>
                              <w:szCs w:val="48"/>
                            </w:rPr>
                          </w:pPr>
                          <w:r w:rsidRPr="007D283E">
                            <w:rPr>
                              <w:rFonts w:ascii="Arial Narrow" w:hAnsi="Arial Narrow" w:cs="Arial"/>
                              <w:color w:val="021738"/>
                              <w:sz w:val="48"/>
                              <w:szCs w:val="48"/>
                            </w:rPr>
                            <w:t>Christian Health Coaching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A4D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pt;margin-top:-17.3pt;width:443.4pt;height:42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" filled="f" stroked="f">
              <v:textbox>
                <w:txbxContent>
                  <w:p w14:paraId="708B2897" w14:textId="13DA67EB" w:rsidR="00435964" w:rsidRPr="007D283E" w:rsidRDefault="00435964" w:rsidP="007D283E">
                    <w:pPr>
                      <w:spacing w:before="0" w:line="240" w:lineRule="auto"/>
                      <w:jc w:val="center"/>
                      <w:rPr>
                        <w:rFonts w:ascii="Arial Narrow" w:hAnsi="Arial Narrow" w:cs="Arial"/>
                        <w:color w:val="021738"/>
                        <w:sz w:val="48"/>
                        <w:szCs w:val="48"/>
                      </w:rPr>
                    </w:pPr>
                    <w:r w:rsidRPr="007D283E">
                      <w:rPr>
                        <w:rFonts w:ascii="Arial Narrow" w:hAnsi="Arial Narrow" w:cs="Arial"/>
                        <w:color w:val="021738"/>
                        <w:sz w:val="48"/>
                        <w:szCs w:val="48"/>
                      </w:rPr>
                      <w:t>Christian Health Coaching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7570">
      <w:rPr>
        <w:noProof/>
      </w:rPr>
      <w:drawing>
        <wp:anchor distT="0" distB="0" distL="114300" distR="114300" simplePos="0" relativeHeight="251658240" behindDoc="1" locked="0" layoutInCell="1" allowOverlap="1" wp14:anchorId="611A3E05" wp14:editId="7A0D525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95260" cy="1050709"/>
          <wp:effectExtent l="0" t="0" r="0" b="0"/>
          <wp:wrapNone/>
          <wp:docPr id="3396228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050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8B"/>
    <w:rsid w:val="00000E30"/>
    <w:rsid w:val="00242F2E"/>
    <w:rsid w:val="00247C4D"/>
    <w:rsid w:val="00375378"/>
    <w:rsid w:val="00435964"/>
    <w:rsid w:val="004748AC"/>
    <w:rsid w:val="004D07B5"/>
    <w:rsid w:val="004F625B"/>
    <w:rsid w:val="0051498B"/>
    <w:rsid w:val="00680049"/>
    <w:rsid w:val="006C013B"/>
    <w:rsid w:val="006C7570"/>
    <w:rsid w:val="00777D76"/>
    <w:rsid w:val="007D283E"/>
    <w:rsid w:val="007D45BF"/>
    <w:rsid w:val="00845A19"/>
    <w:rsid w:val="009C2216"/>
    <w:rsid w:val="00A25E6E"/>
    <w:rsid w:val="00AC0385"/>
    <w:rsid w:val="00B33585"/>
    <w:rsid w:val="00B86976"/>
    <w:rsid w:val="00C82FB7"/>
    <w:rsid w:val="00CF577E"/>
    <w:rsid w:val="00E434F9"/>
    <w:rsid w:val="00F733D9"/>
    <w:rsid w:val="00FF76B9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39BDB"/>
  <w15:chartTrackingRefBased/>
  <w15:docId w15:val="{16AE9BDE-1B29-4724-B558-F1D71431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- Main Text"/>
    <w:qFormat/>
    <w:rsid w:val="00FF76B9"/>
    <w:pPr>
      <w:spacing w:before="160"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76B9"/>
    <w:pPr>
      <w:keepNext/>
      <w:keepLines/>
      <w:spacing w:before="360"/>
      <w:outlineLvl w:val="0"/>
    </w:pPr>
    <w:rPr>
      <w:rFonts w:ascii="Arial Black" w:eastAsiaTheme="majorEastAsia" w:hAnsi="Arial Black" w:cs="Arial"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77D76"/>
    <w:pPr>
      <w:keepNext/>
      <w:keepLines/>
      <w:spacing w:before="160" w:after="0"/>
      <w:outlineLvl w:val="1"/>
    </w:pPr>
    <w:rPr>
      <w:rFonts w:ascii="Arial Nova Light" w:eastAsiaTheme="majorEastAsia" w:hAnsi="Arial Nova Light" w:cstheme="majorBidi"/>
      <w:color w:val="000000" w:themeColor="text1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CF577E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77E"/>
    <w:pPr>
      <w:keepNext/>
      <w:keepLines/>
      <w:spacing w:before="40"/>
      <w:outlineLvl w:val="3"/>
    </w:pPr>
    <w:rPr>
      <w:rFonts w:ascii="Arial Nova Light" w:eastAsiaTheme="majorEastAsia" w:hAnsi="Arial Nova Light" w:cstheme="majorBidi"/>
      <w:i/>
      <w:iCs/>
      <w:color w:val="000000" w:themeColor="text1"/>
    </w:rPr>
  </w:style>
  <w:style w:type="paragraph" w:styleId="Heading5">
    <w:name w:val="heading 5"/>
    <w:next w:val="Normal"/>
    <w:link w:val="Heading5Char"/>
    <w:uiPriority w:val="9"/>
    <w:unhideWhenUsed/>
    <w:qFormat/>
    <w:rsid w:val="00CF577E"/>
    <w:pPr>
      <w:keepNext/>
      <w:keepLines/>
      <w:spacing w:before="160" w:after="40" w:line="720" w:lineRule="auto"/>
      <w:outlineLvl w:val="4"/>
    </w:pPr>
    <w:rPr>
      <w:rFonts w:ascii="Arial Black" w:eastAsiaTheme="majorEastAsia" w:hAnsi="Arial Black" w:cstheme="majorBidi"/>
    </w:rPr>
  </w:style>
  <w:style w:type="paragraph" w:styleId="Heading6">
    <w:name w:val="heading 6"/>
    <w:next w:val="Normal"/>
    <w:link w:val="Heading6Char"/>
    <w:uiPriority w:val="9"/>
    <w:unhideWhenUsed/>
    <w:qFormat/>
    <w:rsid w:val="00CF577E"/>
    <w:pPr>
      <w:keepNext/>
      <w:keepLines/>
      <w:spacing w:before="160" w:after="40"/>
      <w:outlineLvl w:val="5"/>
    </w:pPr>
    <w:rPr>
      <w:rFonts w:ascii="Arial" w:eastAsiaTheme="majorEastAsia" w:hAnsi="Arial" w:cstheme="majorBidi"/>
      <w:color w:val="595959" w:themeColor="text1" w:themeTint="A6"/>
    </w:rPr>
  </w:style>
  <w:style w:type="paragraph" w:styleId="Heading7">
    <w:name w:val="heading 7"/>
    <w:next w:val="Normal"/>
    <w:link w:val="Heading7Char"/>
    <w:uiPriority w:val="9"/>
    <w:unhideWhenUsed/>
    <w:qFormat/>
    <w:rsid w:val="00CF577E"/>
    <w:pPr>
      <w:keepNext/>
      <w:keepLines/>
      <w:spacing w:before="160" w:after="40"/>
      <w:outlineLvl w:val="6"/>
    </w:pPr>
    <w:rPr>
      <w:rFonts w:ascii="Arial" w:eastAsiaTheme="majorEastAsia" w:hAnsi="Arial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B9"/>
    <w:rPr>
      <w:rFonts w:ascii="Arial Black" w:eastAsiaTheme="majorEastAsia" w:hAnsi="Arial Black" w:cs="Arial"/>
      <w:sz w:val="28"/>
      <w:szCs w:val="32"/>
    </w:rPr>
  </w:style>
  <w:style w:type="paragraph" w:styleId="Title">
    <w:name w:val="Title"/>
    <w:next w:val="Normal"/>
    <w:link w:val="TitleChar"/>
    <w:uiPriority w:val="10"/>
    <w:qFormat/>
    <w:rsid w:val="00CF577E"/>
    <w:pPr>
      <w:keepNext/>
      <w:keepLines/>
      <w:pageBreakBefore/>
      <w:spacing w:after="240" w:line="560" w:lineRule="exact"/>
      <w:jc w:val="center"/>
    </w:pPr>
    <w:rPr>
      <w:rFonts w:ascii="Arial Black" w:eastAsia="Times New Roman" w:hAnsi="Arial Black" w:cs="Times New Roman"/>
      <w:b/>
      <w:kern w:val="0"/>
      <w:sz w:val="56"/>
      <w:szCs w:val="72"/>
      <w:lang w:val="en-US" w:eastAsia="en-C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F577E"/>
    <w:rPr>
      <w:rFonts w:ascii="Arial Black" w:eastAsia="Times New Roman" w:hAnsi="Arial Black" w:cs="Times New Roman"/>
      <w:b/>
      <w:kern w:val="0"/>
      <w:sz w:val="56"/>
      <w:szCs w:val="72"/>
      <w:lang w:val="en-US" w:eastAsia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7D76"/>
    <w:rPr>
      <w:rFonts w:ascii="Arial Nova Light" w:eastAsiaTheme="majorEastAsia" w:hAnsi="Arial Nova Light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577E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Footer">
    <w:name w:val="footer"/>
    <w:link w:val="FooterChar"/>
    <w:autoRedefine/>
    <w:uiPriority w:val="99"/>
    <w:unhideWhenUsed/>
    <w:rsid w:val="00CF577E"/>
    <w:pPr>
      <w:spacing w:after="0" w:line="240" w:lineRule="auto"/>
    </w:pPr>
    <w:rPr>
      <w:rFonts w:ascii="Arial" w:hAnsi="Arial"/>
      <w:color w:val="808080" w:themeColor="background1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F577E"/>
    <w:rPr>
      <w:rFonts w:ascii="Arial" w:hAnsi="Arial"/>
      <w:color w:val="808080" w:themeColor="background1" w:themeShade="80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77E"/>
    <w:pPr>
      <w:spacing w:before="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F577E"/>
    <w:rPr>
      <w:rFonts w:ascii="Arial Nova Light" w:eastAsiaTheme="majorEastAsia" w:hAnsi="Arial Nova Light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F577E"/>
    <w:rPr>
      <w:rFonts w:ascii="Arial Black" w:eastAsiaTheme="majorEastAsia" w:hAnsi="Arial Black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CF577E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CF577E"/>
    <w:rPr>
      <w:rFonts w:ascii="Arial" w:eastAsiaTheme="majorEastAsia" w:hAnsi="Arial" w:cstheme="majorBidi"/>
      <w:i/>
      <w:iCs/>
    </w:rPr>
  </w:style>
  <w:style w:type="character" w:styleId="SubtleEmphasis">
    <w:name w:val="Subtle Emphasis"/>
    <w:basedOn w:val="DefaultParagraphFont"/>
    <w:uiPriority w:val="19"/>
    <w:qFormat/>
    <w:rsid w:val="00CF577E"/>
    <w:rPr>
      <w:rFonts w:ascii="Arial Nova Light" w:hAnsi="Arial Nova Light"/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77E"/>
    <w:pPr>
      <w:pBdr>
        <w:top w:val="single" w:sz="4" w:space="1" w:color="767171" w:themeColor="background2" w:themeShade="80"/>
        <w:bottom w:val="single" w:sz="4" w:space="1" w:color="767171" w:themeColor="background2" w:themeShade="80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77E"/>
    <w:rPr>
      <w:rFonts w:ascii="Arial" w:hAnsi="Arial"/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F577E"/>
    <w:rPr>
      <w:rFonts w:ascii="Arial" w:hAnsi="Arial"/>
      <w:b/>
      <w:bCs/>
      <w:smallCaps/>
      <w:color w:val="3B3838" w:themeColor="background2" w:themeShade="40"/>
      <w:spacing w:val="5"/>
    </w:rPr>
  </w:style>
  <w:style w:type="paragraph" w:styleId="Subtitle">
    <w:name w:val="Subtitle"/>
    <w:next w:val="Normal"/>
    <w:link w:val="SubtitleChar"/>
    <w:uiPriority w:val="11"/>
    <w:qFormat/>
    <w:rsid w:val="00CF577E"/>
    <w:pPr>
      <w:numPr>
        <w:ilvl w:val="1"/>
      </w:numPr>
      <w:spacing w:line="240" w:lineRule="auto"/>
    </w:pPr>
    <w:rPr>
      <w:rFonts w:ascii="Arial Nova Light" w:eastAsiaTheme="minorEastAsia" w:hAnsi="Arial Nova Light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577E"/>
    <w:rPr>
      <w:rFonts w:ascii="Arial Nova Light" w:eastAsiaTheme="minorEastAsia" w:hAnsi="Arial Nova Light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6C757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570"/>
    <w:rPr>
      <w:rFonts w:ascii="Arial" w:hAnsi="Arial"/>
    </w:rPr>
  </w:style>
  <w:style w:type="table" w:styleId="TableGrid">
    <w:name w:val="Table Grid"/>
    <w:basedOn w:val="TableNormal"/>
    <w:uiPriority w:val="39"/>
    <w:rsid w:val="006C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Poch</dc:creator>
  <cp:keywords/>
  <dc:description/>
  <cp:lastModifiedBy>Angela Poch</cp:lastModifiedBy>
  <cp:revision>8</cp:revision>
  <dcterms:created xsi:type="dcterms:W3CDTF">2023-10-25T15:37:00Z</dcterms:created>
  <dcterms:modified xsi:type="dcterms:W3CDTF">2023-11-30T14:42:00Z</dcterms:modified>
</cp:coreProperties>
</file>