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925DD" w14:textId="77777777" w:rsidR="004255E1" w:rsidRPr="00B50A8F" w:rsidRDefault="004255E1" w:rsidP="004255E1">
      <w:pPr>
        <w:pStyle w:val="Title"/>
        <w:jc w:val="center"/>
        <w:rPr>
          <w:rFonts w:ascii="Arial Black" w:hAnsi="Arial Black"/>
        </w:rPr>
      </w:pPr>
      <w:r w:rsidRPr="00B50A8F">
        <w:rPr>
          <w:rFonts w:ascii="Arial Black" w:hAnsi="Arial Black"/>
        </w:rPr>
        <w:t>Self-Defeating Belief Worksheet</w:t>
      </w:r>
    </w:p>
    <w:p w14:paraId="709E5C75" w14:textId="5A4A6531" w:rsidR="004255E1" w:rsidRPr="00405828" w:rsidRDefault="004255E1" w:rsidP="004255E1">
      <w:pPr>
        <w:spacing w:after="160" w:line="259" w:lineRule="auto"/>
        <w:rPr>
          <w:rFonts w:eastAsia="Times New Roman" w:cs="Times New Roman"/>
          <w:lang w:val="en-CA" w:eastAsia="en-US"/>
        </w:rPr>
      </w:pPr>
      <w:r w:rsidRPr="00405828">
        <w:rPr>
          <w:rFonts w:eastAsia="Times New Roman" w:cs="Times New Roman"/>
          <w:lang w:val="en-CA" w:eastAsia="en-US"/>
        </w:rPr>
        <w:t>by Angela Poch</w:t>
      </w:r>
      <w:r w:rsidR="005E0BEC">
        <w:rPr>
          <w:rFonts w:eastAsia="Times New Roman" w:cs="Times New Roman"/>
          <w:lang w:val="en-CA" w:eastAsia="en-US"/>
        </w:rPr>
        <w:t>, RPC &amp;</w:t>
      </w:r>
      <w:r w:rsidRPr="00405828">
        <w:rPr>
          <w:rFonts w:eastAsia="Times New Roman" w:cs="Times New Roman"/>
          <w:lang w:val="en-CA" w:eastAsia="en-US"/>
        </w:rPr>
        <w:t xml:space="preserve"> Dr. David Burns</w:t>
      </w:r>
      <w:r w:rsidR="005E0BEC">
        <w:rPr>
          <w:rFonts w:eastAsia="Times New Roman" w:cs="Times New Roman"/>
          <w:lang w:val="en-CA" w:eastAsia="en-US"/>
        </w:rPr>
        <w:t>, M.D.</w:t>
      </w:r>
    </w:p>
    <w:p w14:paraId="064DF828" w14:textId="4BCEA2CE" w:rsidR="004255E1" w:rsidRDefault="004255E1" w:rsidP="004255E1">
      <w:pPr>
        <w:spacing w:after="160" w:line="259" w:lineRule="auto"/>
        <w:rPr>
          <w:rFonts w:eastAsia="Times New Roman" w:cs="Times New Roman"/>
          <w:lang w:val="en-CA" w:eastAsia="en-US"/>
        </w:rPr>
      </w:pPr>
      <w:bookmarkStart w:id="0" w:name="_Hlk214178965"/>
      <w:r w:rsidRPr="00405828">
        <w:rPr>
          <w:rFonts w:eastAsia="Times New Roman" w:cs="Times New Roman"/>
          <w:lang w:val="en-CA" w:eastAsia="en-US"/>
        </w:rPr>
        <w:t>This handout is designed to accompany working with a TEAM</w:t>
      </w:r>
      <w:r w:rsidR="002A79D1">
        <w:rPr>
          <w:rFonts w:eastAsia="Times New Roman" w:cs="Times New Roman"/>
          <w:lang w:val="en-CA" w:eastAsia="en-US"/>
        </w:rPr>
        <w:t>-</w:t>
      </w:r>
      <w:r w:rsidRPr="00405828">
        <w:rPr>
          <w:rFonts w:eastAsia="Times New Roman" w:cs="Times New Roman"/>
          <w:lang w:val="en-CA" w:eastAsia="en-US"/>
        </w:rPr>
        <w:t>CBT Trained Therapist</w:t>
      </w:r>
      <w:r w:rsidR="002A79D1">
        <w:rPr>
          <w:rFonts w:eastAsia="Times New Roman" w:cs="Times New Roman"/>
          <w:lang w:val="en-CA" w:eastAsia="en-US"/>
        </w:rPr>
        <w:t>, a</w:t>
      </w:r>
      <w:r w:rsidRPr="00405828">
        <w:rPr>
          <w:rFonts w:eastAsia="Times New Roman" w:cs="Times New Roman"/>
          <w:lang w:val="en-CA" w:eastAsia="en-US"/>
        </w:rPr>
        <w:t xml:space="preserve"> </w:t>
      </w:r>
      <w:r w:rsidR="002A79D1">
        <w:rPr>
          <w:rFonts w:eastAsia="Times New Roman" w:cs="Times New Roman"/>
          <w:lang w:val="en-CA" w:eastAsia="en-US"/>
        </w:rPr>
        <w:t xml:space="preserve">Feeling Great </w:t>
      </w:r>
      <w:r w:rsidRPr="00405828">
        <w:rPr>
          <w:rFonts w:eastAsia="Times New Roman" w:cs="Times New Roman"/>
          <w:lang w:val="en-CA" w:eastAsia="en-US"/>
        </w:rPr>
        <w:t xml:space="preserve">Coach, or use one of David’s self-help books, </w:t>
      </w:r>
      <w:r w:rsidR="002A79D1">
        <w:rPr>
          <w:rFonts w:eastAsia="Times New Roman" w:cs="Times New Roman"/>
          <w:lang w:val="en-CA" w:eastAsia="en-US"/>
        </w:rPr>
        <w:t>such as</w:t>
      </w:r>
      <w:r w:rsidRPr="00405828">
        <w:rPr>
          <w:rFonts w:eastAsia="Times New Roman" w:cs="Times New Roman"/>
          <w:lang w:val="en-CA" w:eastAsia="en-US"/>
        </w:rPr>
        <w:t xml:space="preserve"> </w:t>
      </w:r>
      <w:r w:rsidRPr="00405828">
        <w:rPr>
          <w:rFonts w:eastAsia="Times New Roman" w:cs="Times New Roman"/>
          <w:i/>
          <w:iCs/>
          <w:lang w:val="en-CA" w:eastAsia="en-US"/>
        </w:rPr>
        <w:t>When Panic Attacks</w:t>
      </w:r>
      <w:r w:rsidRPr="00405828">
        <w:rPr>
          <w:rFonts w:eastAsia="Times New Roman" w:cs="Times New Roman"/>
          <w:lang w:val="en-CA" w:eastAsia="en-US"/>
        </w:rPr>
        <w:t xml:space="preserve">, or </w:t>
      </w:r>
      <w:r w:rsidRPr="00405828">
        <w:rPr>
          <w:rFonts w:eastAsia="Times New Roman" w:cs="Times New Roman"/>
          <w:i/>
          <w:iCs/>
          <w:lang w:val="en-CA" w:eastAsia="en-US"/>
        </w:rPr>
        <w:t>Feeling Great</w:t>
      </w:r>
      <w:r w:rsidRPr="00405828">
        <w:rPr>
          <w:rFonts w:eastAsia="Times New Roman" w:cs="Times New Roman"/>
          <w:lang w:val="en-CA" w:eastAsia="en-US"/>
        </w:rPr>
        <w:t xml:space="preserve">. See </w:t>
      </w:r>
      <w:hyperlink r:id="rId8" w:history="1">
        <w:r w:rsidRPr="00405828">
          <w:rPr>
            <w:rFonts w:eastAsia="Times New Roman" w:cs="Times New Roman"/>
            <w:color w:val="5F5F5F"/>
            <w:u w:val="single"/>
            <w:lang w:val="en-CA" w:eastAsia="en-US"/>
          </w:rPr>
          <w:t>teamcbt.international</w:t>
        </w:r>
      </w:hyperlink>
      <w:r w:rsidRPr="00405828">
        <w:rPr>
          <w:rFonts w:eastAsia="Times New Roman" w:cs="Times New Roman"/>
          <w:lang w:val="en-CA" w:eastAsia="en-US"/>
        </w:rPr>
        <w:t xml:space="preserve"> or </w:t>
      </w:r>
      <w:hyperlink r:id="rId9" w:history="1">
        <w:r w:rsidRPr="00405828">
          <w:rPr>
            <w:rFonts w:eastAsia="Times New Roman" w:cs="Times New Roman"/>
            <w:color w:val="5F5F5F"/>
            <w:u w:val="single"/>
            <w:lang w:val="en-CA" w:eastAsia="en-US"/>
          </w:rPr>
          <w:t>www.feelinggoodinstitute.com</w:t>
        </w:r>
      </w:hyperlink>
      <w:r w:rsidRPr="00405828">
        <w:rPr>
          <w:rFonts w:eastAsia="Times New Roman" w:cs="Times New Roman"/>
          <w:lang w:val="en-CA" w:eastAsia="en-US"/>
        </w:rPr>
        <w:t xml:space="preserve"> for certified clinicians.</w:t>
      </w:r>
    </w:p>
    <w:p w14:paraId="065D2B4C" w14:textId="77777777" w:rsidR="002A79D1" w:rsidRPr="00581168" w:rsidRDefault="002A79D1" w:rsidP="004255E1">
      <w:pPr>
        <w:spacing w:after="160" w:line="259" w:lineRule="auto"/>
        <w:rPr>
          <w:rFonts w:eastAsia="Times New Roman" w:cs="Times New Roman"/>
          <w:sz w:val="12"/>
          <w:szCs w:val="12"/>
          <w:lang w:val="en-CA" w:eastAsia="en-US"/>
        </w:rPr>
      </w:pPr>
    </w:p>
    <w:bookmarkEnd w:id="0"/>
    <w:p w14:paraId="2321BE74" w14:textId="33D2E56C" w:rsidR="00565458" w:rsidRPr="00EB0389" w:rsidRDefault="00565458" w:rsidP="00565458">
      <w:pPr>
        <w:pStyle w:val="Heading1"/>
        <w:spacing w:before="0"/>
        <w:rPr>
          <w:lang w:val="en-US"/>
        </w:rPr>
      </w:pPr>
      <w:r w:rsidRPr="00EB0389">
        <w:rPr>
          <w:lang w:val="en-US"/>
        </w:rPr>
        <w:t>Introduction</w:t>
      </w:r>
    </w:p>
    <w:p w14:paraId="4156173E" w14:textId="0EFED2F8" w:rsidR="000C0923" w:rsidRPr="000C0923" w:rsidRDefault="000C0923" w:rsidP="000C0923">
      <w:pPr>
        <w:rPr>
          <w:lang w:val="en-CA"/>
        </w:rPr>
      </w:pPr>
      <w:r w:rsidRPr="000C0923">
        <w:rPr>
          <w:lang w:val="en-CA"/>
        </w:rPr>
        <w:t>We all have</w:t>
      </w:r>
      <w:r w:rsidR="00133C60">
        <w:rPr>
          <w:lang w:val="en-CA"/>
        </w:rPr>
        <w:t xml:space="preserve"> </w:t>
      </w:r>
      <w:r w:rsidRPr="000C0923">
        <w:rPr>
          <w:lang w:val="en-CA"/>
        </w:rPr>
        <w:t xml:space="preserve">beliefs that shape how we see ourselves, others, and the world. These beliefs are often </w:t>
      </w:r>
      <w:r w:rsidR="00133C60">
        <w:rPr>
          <w:lang w:val="en-CA"/>
        </w:rPr>
        <w:t xml:space="preserve">subconscious </w:t>
      </w:r>
      <w:r w:rsidRPr="000C0923">
        <w:rPr>
          <w:lang w:val="en-CA"/>
        </w:rPr>
        <w:t xml:space="preserve">and closely tied to our values—what we believe is important, necessary, or meaningful in life. Some are motivating and </w:t>
      </w:r>
      <w:r w:rsidR="00133C60">
        <w:rPr>
          <w:lang w:val="en-CA"/>
        </w:rPr>
        <w:t>helpful, o</w:t>
      </w:r>
      <w:r w:rsidRPr="000C0923">
        <w:rPr>
          <w:lang w:val="en-CA"/>
        </w:rPr>
        <w:t>thers limiting and self-defeating.</w:t>
      </w:r>
    </w:p>
    <w:p w14:paraId="1EC68A4E" w14:textId="5250E602" w:rsidR="000C0923" w:rsidRPr="000C0923" w:rsidRDefault="000C0923" w:rsidP="000C0923">
      <w:pPr>
        <w:rPr>
          <w:lang w:val="en-CA"/>
        </w:rPr>
      </w:pPr>
      <w:r w:rsidRPr="000C0923">
        <w:rPr>
          <w:lang w:val="en-CA"/>
        </w:rPr>
        <w:t xml:space="preserve">Beliefs develop from a mix of </w:t>
      </w:r>
      <w:r w:rsidRPr="000C0923">
        <w:rPr>
          <w:b/>
          <w:bCs/>
          <w:lang w:val="en-CA"/>
        </w:rPr>
        <w:t>life experiences, temperament, and personal choices</w:t>
      </w:r>
      <w:r w:rsidRPr="000C0923">
        <w:rPr>
          <w:lang w:val="en-CA"/>
        </w:rPr>
        <w:t xml:space="preserve">. Some are chosen deliberately—such as beliefs adopted from a religion, philosophy, or guiding principle (for example, </w:t>
      </w:r>
      <w:r w:rsidRPr="000C0923">
        <w:rPr>
          <w:i/>
          <w:iCs/>
          <w:lang w:val="en-CA"/>
        </w:rPr>
        <w:t>“</w:t>
      </w:r>
      <w:r w:rsidR="00133C60">
        <w:rPr>
          <w:i/>
          <w:iCs/>
          <w:lang w:val="en-CA"/>
        </w:rPr>
        <w:t>Serving others or being loved brings joy. Being ethical is the right thing to do.</w:t>
      </w:r>
      <w:r w:rsidRPr="000C0923">
        <w:rPr>
          <w:i/>
          <w:iCs/>
          <w:lang w:val="en-CA"/>
        </w:rPr>
        <w:t>”</w:t>
      </w:r>
      <w:r w:rsidRPr="000C0923">
        <w:rPr>
          <w:lang w:val="en-CA"/>
        </w:rPr>
        <w:t xml:space="preserve">). Others form gradually and quietly over time, without </w:t>
      </w:r>
      <w:r w:rsidR="00133C60">
        <w:rPr>
          <w:lang w:val="en-CA"/>
        </w:rPr>
        <w:t>awareness or</w:t>
      </w:r>
      <w:r w:rsidRPr="000C0923">
        <w:rPr>
          <w:lang w:val="en-CA"/>
        </w:rPr>
        <w:t xml:space="preserve"> intention.</w:t>
      </w:r>
      <w:r w:rsidR="00133C60">
        <w:rPr>
          <w:lang w:val="en-CA"/>
        </w:rPr>
        <w:t xml:space="preserve"> They can form from various thoughts we repeat to ourselves until they take root.</w:t>
      </w:r>
    </w:p>
    <w:p w14:paraId="474199EE" w14:textId="71738056" w:rsidR="000C0923" w:rsidRPr="000C0923" w:rsidRDefault="000C0923" w:rsidP="000C0923">
      <w:pPr>
        <w:rPr>
          <w:lang w:val="en-CA"/>
        </w:rPr>
      </w:pPr>
      <w:r w:rsidRPr="000C0923">
        <w:rPr>
          <w:lang w:val="en-CA"/>
        </w:rPr>
        <w:t xml:space="preserve">A </w:t>
      </w:r>
      <w:r w:rsidRPr="000C0923">
        <w:rPr>
          <w:b/>
          <w:bCs/>
          <w:lang w:val="en-CA"/>
        </w:rPr>
        <w:t>Self-Defeating Belief (SDB)</w:t>
      </w:r>
      <w:r w:rsidRPr="000C0923">
        <w:rPr>
          <w:lang w:val="en-CA"/>
        </w:rPr>
        <w:t xml:space="preserve"> is a deeply held, often subconscious assumption about yourself, others, or the world that fuels emotional suffering, unhelpful behaviour, and relationship difficulties. These beliefs usually </w:t>
      </w:r>
      <w:r w:rsidRPr="000C0923">
        <w:rPr>
          <w:i/>
          <w:iCs/>
          <w:lang w:val="en-CA"/>
        </w:rPr>
        <w:t>feel</w:t>
      </w:r>
      <w:r w:rsidRPr="000C0923">
        <w:rPr>
          <w:lang w:val="en-CA"/>
        </w:rPr>
        <w:t xml:space="preserve"> true—even when they aren’t—and they tend to operate in the background </w:t>
      </w:r>
      <w:r w:rsidR="00F207EC">
        <w:rPr>
          <w:lang w:val="en-CA"/>
        </w:rPr>
        <w:t xml:space="preserve">and may be activated by emotional distress or </w:t>
      </w:r>
      <w:proofErr w:type="gramStart"/>
      <w:r w:rsidR="00F207EC">
        <w:rPr>
          <w:lang w:val="en-CA"/>
        </w:rPr>
        <w:t>other</w:t>
      </w:r>
      <w:proofErr w:type="gramEnd"/>
      <w:r w:rsidR="00F207EC">
        <w:rPr>
          <w:lang w:val="en-CA"/>
        </w:rPr>
        <w:t xml:space="preserve"> trigger</w:t>
      </w:r>
      <w:r w:rsidRPr="000C0923">
        <w:rPr>
          <w:lang w:val="en-CA"/>
        </w:rPr>
        <w:t>.</w:t>
      </w:r>
      <w:r w:rsidR="00F207EC">
        <w:rPr>
          <w:lang w:val="en-CA"/>
        </w:rPr>
        <w:t xml:space="preserve"> They often create and amplify emotional </w:t>
      </w:r>
      <w:proofErr w:type="gramStart"/>
      <w:r w:rsidR="00F207EC">
        <w:rPr>
          <w:lang w:val="en-CA"/>
        </w:rPr>
        <w:t>distress</w:t>
      </w:r>
      <w:proofErr w:type="gramEnd"/>
      <w:r w:rsidR="00F207EC">
        <w:rPr>
          <w:lang w:val="en-CA"/>
        </w:rPr>
        <w:t xml:space="preserve"> so it becomes a self-defeating spiral. </w:t>
      </w:r>
    </w:p>
    <w:p w14:paraId="2CF8CD9E" w14:textId="16FBFB70" w:rsidR="000C0923" w:rsidRPr="000C0923" w:rsidRDefault="000C0923" w:rsidP="000C0923">
      <w:pPr>
        <w:rPr>
          <w:lang w:val="en-CA"/>
        </w:rPr>
      </w:pPr>
      <w:r w:rsidRPr="000C0923">
        <w:rPr>
          <w:lang w:val="en-CA"/>
        </w:rPr>
        <w:t xml:space="preserve">Think of an SDB as the </w:t>
      </w:r>
      <w:r w:rsidRPr="000C0923">
        <w:rPr>
          <w:b/>
          <w:bCs/>
          <w:lang w:val="en-CA"/>
        </w:rPr>
        <w:t>root of a tree</w:t>
      </w:r>
      <w:r w:rsidRPr="000C0923">
        <w:rPr>
          <w:lang w:val="en-CA"/>
        </w:rPr>
        <w:t xml:space="preserve">. The root represents the underlying belief or value. The branches represent the </w:t>
      </w:r>
      <w:r w:rsidRPr="000C0923">
        <w:rPr>
          <w:b/>
          <w:bCs/>
          <w:lang w:val="en-CA"/>
        </w:rPr>
        <w:t>negative thoughts</w:t>
      </w:r>
      <w:r w:rsidRPr="000C0923">
        <w:rPr>
          <w:lang w:val="en-CA"/>
        </w:rPr>
        <w:t xml:space="preserve"> that grow from </w:t>
      </w:r>
      <w:r w:rsidR="007302C3">
        <w:rPr>
          <w:lang w:val="en-CA"/>
        </w:rPr>
        <w:t xml:space="preserve">them after </w:t>
      </w:r>
      <w:r w:rsidR="007302C3" w:rsidRPr="007302C3">
        <w:t xml:space="preserve">some kind of trigger, anything from a random thought to a major traumatic event </w:t>
      </w:r>
      <w:r w:rsidR="007302C3" w:rsidRPr="007302C3">
        <w:rPr>
          <w:lang w:val="en-CA"/>
        </w:rPr>
        <w:t xml:space="preserve">(minor </w:t>
      </w:r>
      <w:r w:rsidR="007302C3">
        <w:rPr>
          <w:lang w:val="en-CA"/>
        </w:rPr>
        <w:t>or</w:t>
      </w:r>
      <w:r w:rsidR="007302C3" w:rsidRPr="007302C3">
        <w:rPr>
          <w:lang w:val="en-CA"/>
        </w:rPr>
        <w:t xml:space="preserve"> major; internal or external).</w:t>
      </w:r>
    </w:p>
    <w:p w14:paraId="5FF4E3FD" w14:textId="5BE9ADC9" w:rsidR="000C0923" w:rsidRPr="000C0923" w:rsidRDefault="00B6373C" w:rsidP="000C0923">
      <w:pPr>
        <w:rPr>
          <w:lang w:val="en-CA"/>
        </w:rPr>
      </w:pPr>
      <w:r>
        <w:rPr>
          <w:noProof/>
          <w:lang w:val="en-CA"/>
        </w:rPr>
        <w:drawing>
          <wp:anchor distT="0" distB="0" distL="114300" distR="114300" simplePos="0" relativeHeight="251718656" behindDoc="0" locked="0" layoutInCell="1" allowOverlap="1" wp14:anchorId="1D4895C4" wp14:editId="2EBCD768">
            <wp:simplePos x="0" y="0"/>
            <wp:positionH relativeFrom="margin">
              <wp:posOffset>2679700</wp:posOffset>
            </wp:positionH>
            <wp:positionV relativeFrom="paragraph">
              <wp:posOffset>-3810</wp:posOffset>
            </wp:positionV>
            <wp:extent cx="3380105" cy="2844165"/>
            <wp:effectExtent l="0" t="0" r="0" b="0"/>
            <wp:wrapSquare wrapText="bothSides"/>
            <wp:docPr id="79577498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774987" name="Picture 16"/>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380105" cy="2844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0923" w:rsidRPr="000C0923">
        <w:rPr>
          <w:lang w:val="en-CA"/>
        </w:rPr>
        <w:t xml:space="preserve">Healthy beliefs tend to generate thoughts that are flexible, accurate, and balanced. Self-defeating beliefs generate thoughts that are </w:t>
      </w:r>
      <w:r w:rsidR="000C0923" w:rsidRPr="000C0923">
        <w:rPr>
          <w:b/>
          <w:bCs/>
          <w:lang w:val="en-CA"/>
        </w:rPr>
        <w:t>distorted, harsh, or extreme</w:t>
      </w:r>
      <w:r w:rsidR="000C0923" w:rsidRPr="000C0923">
        <w:rPr>
          <w:lang w:val="en-CA"/>
        </w:rPr>
        <w:t>.</w:t>
      </w:r>
      <w:r w:rsidR="000C0923" w:rsidRPr="000C0923">
        <w:rPr>
          <w:noProof/>
          <w:lang w:val="en-CA"/>
        </w:rPr>
        <w:t xml:space="preserve"> </w:t>
      </w:r>
    </w:p>
    <w:p w14:paraId="50DB4696" w14:textId="7E2B9114" w:rsidR="000C0923" w:rsidRPr="000C0923" w:rsidRDefault="000C0923" w:rsidP="00B6373C">
      <w:pPr>
        <w:ind w:left="360"/>
        <w:rPr>
          <w:lang w:val="en-CA"/>
        </w:rPr>
      </w:pPr>
      <w:r w:rsidRPr="000C0923">
        <w:rPr>
          <w:b/>
          <w:bCs/>
          <w:lang w:val="en-CA"/>
        </w:rPr>
        <w:t>Example:</w:t>
      </w:r>
      <w:r w:rsidRPr="000C0923">
        <w:rPr>
          <w:lang w:val="en-CA"/>
        </w:rPr>
        <w:br/>
        <w:t xml:space="preserve">If someone </w:t>
      </w:r>
      <w:r w:rsidR="00133C60">
        <w:rPr>
          <w:lang w:val="en-CA"/>
        </w:rPr>
        <w:t>has</w:t>
      </w:r>
      <w:r w:rsidRPr="000C0923">
        <w:rPr>
          <w:lang w:val="en-CA"/>
        </w:rPr>
        <w:t xml:space="preserve"> the self-defeating belief</w:t>
      </w:r>
      <w:r w:rsidR="00133C60">
        <w:rPr>
          <w:lang w:val="en-CA"/>
        </w:rPr>
        <w:t>,</w:t>
      </w:r>
      <w:r w:rsidRPr="000C0923">
        <w:rPr>
          <w:lang w:val="en-CA"/>
        </w:rPr>
        <w:t xml:space="preserve"> </w:t>
      </w:r>
      <w:r w:rsidRPr="000C0923">
        <w:rPr>
          <w:i/>
          <w:iCs/>
          <w:lang w:val="en-CA"/>
        </w:rPr>
        <w:t>“I must never make a mistake”</w:t>
      </w:r>
      <w:r w:rsidRPr="000C0923">
        <w:rPr>
          <w:lang w:val="en-CA"/>
        </w:rPr>
        <w:t xml:space="preserve"> (perfectionism), and they fail a driving test (the triggering event), common negative thoughts might include:</w:t>
      </w:r>
    </w:p>
    <w:p w14:paraId="072FD4FE" w14:textId="5491D0DA" w:rsidR="000C0923" w:rsidRPr="000C0923" w:rsidRDefault="000C0923" w:rsidP="00B6373C">
      <w:pPr>
        <w:numPr>
          <w:ilvl w:val="0"/>
          <w:numId w:val="4"/>
        </w:numPr>
        <w:tabs>
          <w:tab w:val="clear" w:pos="720"/>
          <w:tab w:val="num" w:pos="1080"/>
        </w:tabs>
        <w:ind w:left="1080"/>
        <w:rPr>
          <w:lang w:val="en-CA"/>
        </w:rPr>
      </w:pPr>
      <w:r w:rsidRPr="000C0923">
        <w:rPr>
          <w:lang w:val="en-CA"/>
        </w:rPr>
        <w:t>“I’m an idiot.”</w:t>
      </w:r>
    </w:p>
    <w:p w14:paraId="510AC859" w14:textId="7F56DAB5" w:rsidR="000C0923" w:rsidRPr="000C0923" w:rsidRDefault="000C0923" w:rsidP="00B6373C">
      <w:pPr>
        <w:numPr>
          <w:ilvl w:val="0"/>
          <w:numId w:val="4"/>
        </w:numPr>
        <w:tabs>
          <w:tab w:val="clear" w:pos="720"/>
          <w:tab w:val="num" w:pos="1080"/>
        </w:tabs>
        <w:ind w:left="1080"/>
        <w:rPr>
          <w:lang w:val="en-CA"/>
        </w:rPr>
      </w:pPr>
      <w:r w:rsidRPr="000C0923">
        <w:rPr>
          <w:lang w:val="en-CA"/>
        </w:rPr>
        <w:t>“I shouldn’t have failed.”</w:t>
      </w:r>
    </w:p>
    <w:p w14:paraId="25B4E164" w14:textId="10DA1A7F" w:rsidR="000C0923" w:rsidRPr="000C0923" w:rsidRDefault="000C0923" w:rsidP="00B6373C">
      <w:pPr>
        <w:numPr>
          <w:ilvl w:val="0"/>
          <w:numId w:val="4"/>
        </w:numPr>
        <w:tabs>
          <w:tab w:val="clear" w:pos="720"/>
          <w:tab w:val="num" w:pos="1080"/>
        </w:tabs>
        <w:ind w:left="1080"/>
        <w:rPr>
          <w:lang w:val="en-CA"/>
        </w:rPr>
      </w:pPr>
      <w:r w:rsidRPr="000C0923">
        <w:rPr>
          <w:lang w:val="en-CA"/>
        </w:rPr>
        <w:t>“I’ll never be good enough.”</w:t>
      </w:r>
    </w:p>
    <w:p w14:paraId="273771C0" w14:textId="77777777" w:rsidR="000C0923" w:rsidRPr="000C0923" w:rsidRDefault="000C0923" w:rsidP="00B6373C">
      <w:pPr>
        <w:numPr>
          <w:ilvl w:val="0"/>
          <w:numId w:val="4"/>
        </w:numPr>
        <w:tabs>
          <w:tab w:val="clear" w:pos="720"/>
          <w:tab w:val="num" w:pos="1080"/>
        </w:tabs>
        <w:ind w:left="1080"/>
        <w:rPr>
          <w:lang w:val="en-CA"/>
        </w:rPr>
      </w:pPr>
      <w:r w:rsidRPr="000C0923">
        <w:rPr>
          <w:lang w:val="en-CA"/>
        </w:rPr>
        <w:t>“The examiner was unfair.”</w:t>
      </w:r>
    </w:p>
    <w:p w14:paraId="1513A3FA" w14:textId="4F70687D" w:rsidR="000C0923" w:rsidRPr="000C0923" w:rsidRDefault="000C0923" w:rsidP="00B6373C">
      <w:pPr>
        <w:ind w:left="360"/>
        <w:rPr>
          <w:lang w:val="en-CA"/>
        </w:rPr>
      </w:pPr>
      <w:r w:rsidRPr="000C0923">
        <w:rPr>
          <w:lang w:val="en-CA"/>
        </w:rPr>
        <w:t>These thoughts can then trigger feelings such as shame, anxiety, inadequacy, and anger.</w:t>
      </w:r>
      <w:r w:rsidR="00133C60">
        <w:rPr>
          <w:lang w:val="en-CA"/>
        </w:rPr>
        <w:t xml:space="preserve"> </w:t>
      </w:r>
      <w:r w:rsidR="00133C60" w:rsidRPr="00133C60">
        <w:rPr>
          <w:lang w:val="en-CA"/>
        </w:rPr>
        <w:t>Beliefs and thoughts reinforce each other. Over time, repeated thinking patterns strengthen certain beliefs, which then generate familiar emotional responses.</w:t>
      </w:r>
    </w:p>
    <w:p w14:paraId="51DBD253" w14:textId="7A9A6A33" w:rsidR="000C0923" w:rsidRPr="000C0923" w:rsidRDefault="000C0923" w:rsidP="000C0923">
      <w:pPr>
        <w:rPr>
          <w:b/>
          <w:bCs/>
          <w:lang w:val="en-CA"/>
        </w:rPr>
      </w:pPr>
      <w:r w:rsidRPr="000C0923">
        <w:rPr>
          <w:b/>
          <w:bCs/>
          <w:lang w:val="en-CA"/>
        </w:rPr>
        <w:lastRenderedPageBreak/>
        <w:t>Self-Defeating Beliefs vs. Negative Thoughts</w:t>
      </w:r>
    </w:p>
    <w:p w14:paraId="79209004" w14:textId="77777777" w:rsidR="000C0923" w:rsidRPr="000C0923" w:rsidRDefault="000C0923" w:rsidP="000C0923">
      <w:pPr>
        <w:numPr>
          <w:ilvl w:val="0"/>
          <w:numId w:val="5"/>
        </w:numPr>
        <w:rPr>
          <w:lang w:val="en-CA"/>
        </w:rPr>
      </w:pPr>
      <w:r w:rsidRPr="000C0923">
        <w:rPr>
          <w:b/>
          <w:bCs/>
          <w:lang w:val="en-CA"/>
        </w:rPr>
        <w:t>Negative Thoughts (NTs)</w:t>
      </w:r>
      <w:r w:rsidRPr="000C0923">
        <w:rPr>
          <w:lang w:val="en-CA"/>
        </w:rPr>
        <w:t xml:space="preserve"> happen in the moment and are tied to specific situations.</w:t>
      </w:r>
    </w:p>
    <w:p w14:paraId="7141EFCC" w14:textId="204B7D18" w:rsidR="000C0923" w:rsidRPr="000C0923" w:rsidRDefault="000C0923" w:rsidP="000C0923">
      <w:pPr>
        <w:numPr>
          <w:ilvl w:val="0"/>
          <w:numId w:val="5"/>
        </w:numPr>
        <w:rPr>
          <w:lang w:val="en-CA"/>
        </w:rPr>
      </w:pPr>
      <w:r w:rsidRPr="000C0923">
        <w:rPr>
          <w:b/>
          <w:bCs/>
          <w:lang w:val="en-CA"/>
        </w:rPr>
        <w:t>Self-Defeating Beliefs (SDBs)</w:t>
      </w:r>
      <w:r w:rsidRPr="000C0923">
        <w:rPr>
          <w:lang w:val="en-CA"/>
        </w:rPr>
        <w:t xml:space="preserve"> are ongoing background assumptions that become activated </w:t>
      </w:r>
      <w:r>
        <w:rPr>
          <w:lang w:val="en-CA"/>
        </w:rPr>
        <w:t>from a trigger</w:t>
      </w:r>
      <w:r w:rsidRPr="000C0923">
        <w:rPr>
          <w:lang w:val="en-CA"/>
        </w:rPr>
        <w:t>.</w:t>
      </w:r>
    </w:p>
    <w:p w14:paraId="5AFED4C2" w14:textId="2FFD71FC" w:rsidR="000C0923" w:rsidRDefault="000C0923" w:rsidP="000C0923">
      <w:pPr>
        <w:rPr>
          <w:b/>
          <w:bCs/>
          <w:lang w:val="en-CA"/>
        </w:rPr>
      </w:pPr>
      <w:r w:rsidRPr="000C0923">
        <w:rPr>
          <w:lang w:val="en-CA"/>
        </w:rPr>
        <w:t xml:space="preserve">You can think of it </w:t>
      </w:r>
      <w:r>
        <w:rPr>
          <w:lang w:val="en-CA"/>
        </w:rPr>
        <w:t>as an equation</w:t>
      </w:r>
      <w:r w:rsidRPr="000C0923">
        <w:rPr>
          <w:lang w:val="en-CA"/>
        </w:rPr>
        <w:t>:</w:t>
      </w:r>
      <w:r w:rsidR="00F17156">
        <w:rPr>
          <w:lang w:val="en-CA"/>
        </w:rPr>
        <w:t xml:space="preserve"> </w:t>
      </w:r>
      <w:r w:rsidRPr="000C0923">
        <w:rPr>
          <w:b/>
          <w:bCs/>
          <w:lang w:val="en-CA"/>
        </w:rPr>
        <w:t>Self-Defeating Belief + Upsetting Event → Negative Thoughts → Emotional distress (e.g., depression, anxiety, conflict)</w:t>
      </w:r>
    </w:p>
    <w:p w14:paraId="50A8F775" w14:textId="58209469" w:rsidR="00075B0A" w:rsidRDefault="00075B0A" w:rsidP="000C0923">
      <w:pPr>
        <w:rPr>
          <w:b/>
          <w:bCs/>
          <w:lang w:val="en-CA"/>
        </w:rPr>
      </w:pPr>
      <w:r>
        <w:rPr>
          <w:b/>
          <w:bCs/>
          <w:lang w:val="en-CA"/>
        </w:rPr>
        <w:t>Another equation is</w:t>
      </w:r>
      <w:r w:rsidR="00D1677B">
        <w:rPr>
          <w:b/>
          <w:bCs/>
          <w:lang w:val="en-CA"/>
        </w:rPr>
        <w:t xml:space="preserve">: </w:t>
      </w:r>
      <w:r w:rsidR="00D1677B" w:rsidRPr="00D1677B">
        <w:rPr>
          <w:b/>
          <w:bCs/>
          <w:lang w:val="en-CA"/>
        </w:rPr>
        <w:t>Missing X = Unhappiness</w:t>
      </w:r>
      <w:r w:rsidR="00D1677B">
        <w:rPr>
          <w:b/>
          <w:bCs/>
          <w:lang w:val="en-CA"/>
        </w:rPr>
        <w:t xml:space="preserve">. </w:t>
      </w:r>
    </w:p>
    <w:p w14:paraId="4BDFE928" w14:textId="77777777" w:rsidR="004F1E0E" w:rsidRPr="0085345E" w:rsidRDefault="004F1E0E" w:rsidP="004F1E0E">
      <w:pPr>
        <w:pStyle w:val="ListParagraph"/>
        <w:widowControl w:val="0"/>
        <w:numPr>
          <w:ilvl w:val="1"/>
          <w:numId w:val="11"/>
        </w:numPr>
        <w:spacing w:after="0" w:line="240" w:lineRule="auto"/>
        <w:rPr>
          <w:lang w:val="en-US"/>
        </w:rPr>
      </w:pPr>
      <w:r w:rsidRPr="0085345E">
        <w:rPr>
          <w:lang w:val="en-US"/>
        </w:rPr>
        <w:t>Examples:</w:t>
      </w:r>
    </w:p>
    <w:p w14:paraId="68008503" w14:textId="77777777" w:rsidR="004F1E0E" w:rsidRPr="0085345E" w:rsidRDefault="004F1E0E" w:rsidP="004F1E0E">
      <w:pPr>
        <w:pStyle w:val="ListParagraph"/>
        <w:widowControl w:val="0"/>
        <w:numPr>
          <w:ilvl w:val="2"/>
          <w:numId w:val="11"/>
        </w:numPr>
        <w:spacing w:after="0" w:line="240" w:lineRule="auto"/>
        <w:rPr>
          <w:lang w:val="en-US"/>
        </w:rPr>
      </w:pPr>
      <w:r w:rsidRPr="0085345E">
        <w:rPr>
          <w:lang w:val="en-US"/>
        </w:rPr>
        <w:t>Missing respect such as ‘people need to treat me with respect” = entitlement</w:t>
      </w:r>
    </w:p>
    <w:p w14:paraId="654E66BC" w14:textId="57329A65" w:rsidR="004F1E0E" w:rsidRPr="004F1E0E" w:rsidRDefault="004F1E0E" w:rsidP="000C0923">
      <w:pPr>
        <w:pStyle w:val="ListParagraph"/>
        <w:widowControl w:val="0"/>
        <w:numPr>
          <w:ilvl w:val="2"/>
          <w:numId w:val="11"/>
        </w:numPr>
        <w:spacing w:after="0" w:line="240" w:lineRule="auto"/>
      </w:pPr>
      <w:r w:rsidRPr="0085345E">
        <w:rPr>
          <w:lang w:val="en-US"/>
        </w:rPr>
        <w:t xml:space="preserve">Missing love “I need to be loved to be happy” = Love addiction </w:t>
      </w:r>
    </w:p>
    <w:p w14:paraId="3E026DF6" w14:textId="77777777" w:rsidR="004F1E0E" w:rsidRPr="004F1E0E" w:rsidRDefault="004F1E0E" w:rsidP="004F1E0E">
      <w:pPr>
        <w:pStyle w:val="ListParagraph"/>
        <w:widowControl w:val="0"/>
        <w:spacing w:after="0" w:line="240" w:lineRule="auto"/>
        <w:ind w:left="2160"/>
      </w:pPr>
    </w:p>
    <w:p w14:paraId="7D350644" w14:textId="2A8C5966" w:rsidR="000C0923" w:rsidRPr="000C0923" w:rsidRDefault="000C0923" w:rsidP="000C0923">
      <w:pPr>
        <w:rPr>
          <w:lang w:val="en-CA"/>
        </w:rPr>
      </w:pPr>
      <w:r w:rsidRPr="000C0923">
        <w:rPr>
          <w:lang w:val="en-CA"/>
        </w:rPr>
        <w:t>At their core,</w:t>
      </w:r>
      <w:r w:rsidR="001F15B9">
        <w:rPr>
          <w:lang w:val="en-CA"/>
        </w:rPr>
        <w:t xml:space="preserve"> most </w:t>
      </w:r>
      <w:r w:rsidRPr="000C0923">
        <w:rPr>
          <w:lang w:val="en-CA"/>
        </w:rPr>
        <w:t>self-defeating beliefs share a similar message:</w:t>
      </w:r>
      <w:r w:rsidR="00F17156">
        <w:rPr>
          <w:lang w:val="en-CA"/>
        </w:rPr>
        <w:t xml:space="preserve"> </w:t>
      </w:r>
      <w:r w:rsidRPr="000C0923">
        <w:rPr>
          <w:b/>
          <w:bCs/>
          <w:lang w:val="en-CA"/>
        </w:rPr>
        <w:t>“I don’t have what I need to be happy.”</w:t>
      </w:r>
      <w:r w:rsidR="00F17156">
        <w:rPr>
          <w:b/>
          <w:bCs/>
          <w:lang w:val="en-CA"/>
        </w:rPr>
        <w:t xml:space="preserve">  </w:t>
      </w:r>
      <w:r w:rsidRPr="000C0923">
        <w:rPr>
          <w:lang w:val="en-CA"/>
        </w:rPr>
        <w:t>This may refer to something internal (such as intelligence, strength, or worth) or external (such as love, approval, or success).</w:t>
      </w:r>
    </w:p>
    <w:p w14:paraId="525B3299" w14:textId="637BAB34" w:rsidR="000C0923" w:rsidRDefault="004E0AC2" w:rsidP="004E0AC2">
      <w:pPr>
        <w:pStyle w:val="Heading4"/>
        <w:rPr>
          <w:lang w:val="en-CA"/>
        </w:rPr>
      </w:pPr>
      <w:r>
        <w:rPr>
          <w:noProof/>
          <w:lang w:val="en-CA"/>
        </w:rPr>
        <mc:AlternateContent>
          <mc:Choice Requires="wps">
            <w:drawing>
              <wp:anchor distT="0" distB="0" distL="114300" distR="114300" simplePos="0" relativeHeight="251702272" behindDoc="0" locked="0" layoutInCell="1" allowOverlap="1" wp14:anchorId="1A63E467" wp14:editId="7445385B">
                <wp:simplePos x="0" y="0"/>
                <wp:positionH relativeFrom="column">
                  <wp:posOffset>-217170</wp:posOffset>
                </wp:positionH>
                <wp:positionV relativeFrom="paragraph">
                  <wp:posOffset>3810</wp:posOffset>
                </wp:positionV>
                <wp:extent cx="6600825" cy="1019175"/>
                <wp:effectExtent l="0" t="0" r="28575" b="28575"/>
                <wp:wrapNone/>
                <wp:docPr id="733392617" name="Rectangle: Rounded Corners 5"/>
                <wp:cNvGraphicFramePr/>
                <a:graphic xmlns:a="http://schemas.openxmlformats.org/drawingml/2006/main">
                  <a:graphicData uri="http://schemas.microsoft.com/office/word/2010/wordprocessingShape">
                    <wps:wsp>
                      <wps:cNvSpPr/>
                      <wps:spPr>
                        <a:xfrm>
                          <a:off x="0" y="0"/>
                          <a:ext cx="6600825" cy="1019175"/>
                        </a:xfrm>
                        <a:prstGeom prst="roundRect">
                          <a:avLst/>
                        </a:prstGeom>
                        <a:noFill/>
                        <a:ln w="9525" cap="flat" cmpd="sng" algn="ctr">
                          <a:solidFill>
                            <a:srgbClr val="00B0F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153C2C" id="Rectangle: Rounded Corners 5" o:spid="_x0000_s1026" style="position:absolute;margin-left:-17.1pt;margin-top:.3pt;width:519.75pt;height:80.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sFqtQIAAOwFAAAOAAAAZHJzL2Uyb0RvYy54bWysVMlu2zAQvRfoPxC8N5IMO4sROXCTuigQ&#10;JEGSImeaiyWU5LAkvfXrO6TkpWkPTdELRWr2N/Pm8mpjNFlJH1qwNa1OSkqk5SBau6jp1+fZh3NK&#10;QmRWMA1W1nQrA72avH93uXZjOYAGtJCeoBMbxmtX0yZGNy6KwBtpWDgBJy0KFXjDIj79ohCerdG7&#10;0cWgLE+LNXjhPHAZAv696YR0kv0rJXm8VyrISHRNMbeYT5/PeTqLySUbLzxzTcv7NNg/ZGFYazHo&#10;3tUNi4wsffubK9NyDwFUPOFgClCq5TLXgNVU5atqnhrmZK4FwQluD1P4f2753erJPXiEYe3COOA1&#10;VbFR3qQv5kc2GaztHiy5iYTjz9PTsjwfjCjhKKvK6qI6GyU4i4O58yF+lmBIutTUw9KKR2xJRoqt&#10;bkPs9Hd6KaSFWat1bou2ZF3Ti1EOwnA4lGYR4xknahrsghKmFzh1PPrsMYBuRbJOfoJfzK+1JyuW&#10;Ol9+LGe52ZjdL2op9A0LTaeXRd1M5GRzGo1k4pMVJG4dDrDFMaYpLyMFJVpi/HTLmpG1+m80MQlt&#10;EakD5PkWt1qm1LV9lIq0IiOfa+F9Md3gIrNwlHfjm52hQVJUWPwbbXuTZC0zX95ovzfK8cHGvb1p&#10;LfSNSWyW+26Ib1U/KKrT30HRAZCwmIPYPnjioSNscHzWYqduWYgPzCNDEQDcOvEeD6UB2wH9jZIG&#10;/I8//U/6SByUYv+Q8ThD35fMYzf1F4uUuqiGw7Qi8mM4Ohvgwx9L5scSuzTXgKNV4X5zPF+TftS7&#10;q/JgXnA5TVNUFDHLMXY3rf3jOnYNxfXG5XSa1XAtOBZv7ZPjyXlCNc3o8+aFedcTKSIH72C3Hdj4&#10;FZU63WRpYbqMoNrMswOuPd64UjJd+/WXdtbxO2sdlvTkJwAAAP//AwBQSwMEFAAGAAgAAAAhAOxG&#10;5kfhAAAACQEAAA8AAABkcnMvZG93bnJldi54bWxMj09Lw0AQxe+C32EZwYu0u0k0SsymiCiCBcH6&#10;B4/T7JiEZmdjdtum397tSW9veI/3flMuJtuLHY2+c6whmSsQxLUzHTca3t8eZzcgfEA22DsmDQfy&#10;sKhOT0osjNvzK+1WoRGxhH2BGtoQhkJKX7dk0c/dQBy9bzdaDPEcG2lG3Mdy28tUqVxa7DgutDjQ&#10;fUv1ZrW1GqaNG16ev5Z8SK8/nj7lA138ZKT1+dl0dwsi0BT+wnDEj+hQRaa127Lxotcwyy7TGNWQ&#10;gzjaSl1lINZR5UkCsirl/w+qXwAAAP//AwBQSwECLQAUAAYACAAAACEAtoM4kv4AAADhAQAAEwAA&#10;AAAAAAAAAAAAAAAAAAAAW0NvbnRlbnRfVHlwZXNdLnhtbFBLAQItABQABgAIAAAAIQA4/SH/1gAA&#10;AJQBAAALAAAAAAAAAAAAAAAAAC8BAABfcmVscy8ucmVsc1BLAQItABQABgAIAAAAIQBtAsFqtQIA&#10;AOwFAAAOAAAAAAAAAAAAAAAAAC4CAABkcnMvZTJvRG9jLnhtbFBLAQItABQABgAIAAAAIQDsRuZH&#10;4QAAAAkBAAAPAAAAAAAAAAAAAAAAAA8FAABkcnMvZG93bnJldi54bWxQSwUGAAAAAAQABADzAAAA&#10;HQYAAAAA&#10;" filled="f" strokecolor="#00b0f0"/>
            </w:pict>
          </mc:Fallback>
        </mc:AlternateContent>
      </w:r>
      <w:r w:rsidR="000C0923" w:rsidRPr="000C0923">
        <w:rPr>
          <w:lang w:val="en-CA"/>
        </w:rPr>
        <w:t xml:space="preserve">Finish the following sentence: “I’d be happy if…. </w:t>
      </w:r>
    </w:p>
    <w:p w14:paraId="1BDE95DD" w14:textId="77777777" w:rsidR="000C0923" w:rsidRDefault="000C0923" w:rsidP="000C0923">
      <w:pPr>
        <w:rPr>
          <w:lang w:val="en-CA"/>
        </w:rPr>
      </w:pPr>
    </w:p>
    <w:p w14:paraId="190B0BAB" w14:textId="77777777" w:rsidR="004E0AC2" w:rsidRDefault="004E0AC2" w:rsidP="000C0923">
      <w:pPr>
        <w:rPr>
          <w:lang w:val="en-CA"/>
        </w:rPr>
      </w:pPr>
    </w:p>
    <w:p w14:paraId="324E59AA" w14:textId="77777777" w:rsidR="004E0AC2" w:rsidRDefault="004E0AC2" w:rsidP="000C0923">
      <w:pPr>
        <w:rPr>
          <w:lang w:val="en-CA"/>
        </w:rPr>
      </w:pPr>
    </w:p>
    <w:p w14:paraId="2A44DD95" w14:textId="68CEF19D" w:rsidR="000C0923" w:rsidRPr="00EB0389" w:rsidRDefault="002A3937" w:rsidP="000C0923">
      <w:r w:rsidRPr="002A3937">
        <w:t>Did you come up with something you don’t currently have? Was it love? Better career? Good grades? Better weather? More opportunities? Or something internal like emotional stability, self-confidence, or intelligence?</w:t>
      </w:r>
    </w:p>
    <w:p w14:paraId="458D2595" w14:textId="4D482D7F" w:rsidR="009D51BA" w:rsidRPr="00EB0389" w:rsidRDefault="008E356F" w:rsidP="009B165B">
      <w:pPr>
        <w:pStyle w:val="Heading2"/>
        <w:rPr>
          <w:lang w:val="en-US"/>
        </w:rPr>
      </w:pPr>
      <w:r w:rsidRPr="00EB0389">
        <w:rPr>
          <w:lang w:val="en-US"/>
        </w:rPr>
        <w:t>Here are a few examples</w:t>
      </w:r>
      <w:r w:rsidR="009B24D2">
        <w:rPr>
          <w:lang w:val="en-US"/>
        </w:rPr>
        <w:t xml:space="preserve"> of SDB’s and their equations</w:t>
      </w:r>
      <w:r w:rsidRPr="00EB0389">
        <w:rPr>
          <w:lang w:val="en-US"/>
        </w:rPr>
        <w:t>:</w:t>
      </w:r>
    </w:p>
    <w:p w14:paraId="52E78C89" w14:textId="77777777" w:rsidR="009D51BA" w:rsidRPr="00EB0389" w:rsidRDefault="008E356F" w:rsidP="009B165B">
      <w:pPr>
        <w:ind w:left="270"/>
      </w:pPr>
      <w:r w:rsidRPr="00EB0389">
        <w:rPr>
          <w:b/>
        </w:rPr>
        <w:t>Perfectionism:</w:t>
      </w:r>
      <w:r w:rsidRPr="00EB0389">
        <w:t xml:space="preserve"> I </w:t>
      </w:r>
      <w:proofErr w:type="gramStart"/>
      <w:r w:rsidRPr="00EB0389">
        <w:t>have to</w:t>
      </w:r>
      <w:proofErr w:type="gramEnd"/>
      <w:r w:rsidRPr="00EB0389">
        <w:t xml:space="preserve"> be </w:t>
      </w:r>
      <w:proofErr w:type="gramStart"/>
      <w:r w:rsidRPr="00EB0389">
        <w:t>perfect</w:t>
      </w:r>
      <w:proofErr w:type="gramEnd"/>
      <w:r w:rsidRPr="00EB0389">
        <w:t xml:space="preserve"> or I can’t make a mistake. + </w:t>
      </w:r>
      <w:r w:rsidRPr="00EB0389">
        <w:rPr>
          <w:b/>
        </w:rPr>
        <w:t>Trigger:</w:t>
      </w:r>
      <w:r w:rsidRPr="00EB0389">
        <w:t xml:space="preserve"> Thinking about an upcoming presentation </w:t>
      </w:r>
      <w:r w:rsidRPr="00EB0389">
        <w:br/>
      </w:r>
      <w:r w:rsidRPr="00EB0389">
        <w:tab/>
        <w:t xml:space="preserve">= </w:t>
      </w:r>
      <w:r w:rsidRPr="00EB0389">
        <w:rPr>
          <w:b/>
        </w:rPr>
        <w:t>Negative Thoughts</w:t>
      </w:r>
      <w:r w:rsidRPr="00EB0389">
        <w:t>: “I am going to blow it.” “It won’t be good enough.”</w:t>
      </w:r>
    </w:p>
    <w:p w14:paraId="18074195" w14:textId="6975AB99" w:rsidR="009D51BA" w:rsidRPr="00EB0389" w:rsidRDefault="008E356F" w:rsidP="009B165B">
      <w:pPr>
        <w:ind w:left="270"/>
      </w:pPr>
      <w:r w:rsidRPr="00EB0389">
        <w:rPr>
          <w:b/>
        </w:rPr>
        <w:t>Achievement Addiction:</w:t>
      </w:r>
      <w:r w:rsidRPr="00EB0389">
        <w:t xml:space="preserve"> My worth depends on my accomplishments. + </w:t>
      </w:r>
      <w:r w:rsidRPr="00EB0389">
        <w:rPr>
          <w:b/>
        </w:rPr>
        <w:t>Trigger:</w:t>
      </w:r>
      <w:r w:rsidRPr="00EB0389">
        <w:t xml:space="preserve"> I didn’t finish everything on my to-do list. </w:t>
      </w:r>
      <w:r w:rsidRPr="00EB0389">
        <w:br/>
      </w:r>
      <w:r w:rsidRPr="00EB0389">
        <w:tab/>
        <w:t xml:space="preserve">= </w:t>
      </w:r>
      <w:r w:rsidRPr="00EB0389">
        <w:rPr>
          <w:b/>
        </w:rPr>
        <w:t>Negative Thoughts:</w:t>
      </w:r>
      <w:r w:rsidRPr="00EB0389">
        <w:t xml:space="preserve"> “I’m lazy.” “I should have finished everything.”</w:t>
      </w:r>
    </w:p>
    <w:p w14:paraId="696BB47D" w14:textId="77777777" w:rsidR="009D51BA" w:rsidRPr="00EB0389" w:rsidRDefault="008E356F" w:rsidP="009B165B">
      <w:pPr>
        <w:ind w:left="270"/>
      </w:pPr>
      <w:r w:rsidRPr="00EB0389">
        <w:rPr>
          <w:b/>
        </w:rPr>
        <w:t>Love Addiction:</w:t>
      </w:r>
      <w:r w:rsidRPr="00EB0389">
        <w:t xml:space="preserve"> I must be loved to be happy. + </w:t>
      </w:r>
      <w:r w:rsidRPr="00EB0389">
        <w:rPr>
          <w:b/>
        </w:rPr>
        <w:t>Trigger:</w:t>
      </w:r>
      <w:r w:rsidRPr="00EB0389">
        <w:t xml:space="preserve"> Got </w:t>
      </w:r>
      <w:proofErr w:type="gramStart"/>
      <w:r w:rsidRPr="00EB0389">
        <w:t>ghosted</w:t>
      </w:r>
      <w:proofErr w:type="gramEnd"/>
      <w:r w:rsidRPr="00EB0389">
        <w:t xml:space="preserve"> after two dates. </w:t>
      </w:r>
      <w:r w:rsidRPr="00EB0389">
        <w:br/>
      </w:r>
      <w:r w:rsidRPr="00EB0389">
        <w:tab/>
        <w:t xml:space="preserve">= </w:t>
      </w:r>
      <w:r w:rsidRPr="00EB0389">
        <w:rPr>
          <w:b/>
        </w:rPr>
        <w:t>Negative Thoughts:</w:t>
      </w:r>
      <w:r w:rsidRPr="00EB0389">
        <w:t xml:space="preserve"> “I’ll be alone forever.” “No one will ever want me.”</w:t>
      </w:r>
    </w:p>
    <w:p w14:paraId="63F80490" w14:textId="1157A6A6" w:rsidR="009D51BA" w:rsidRPr="00EB0389" w:rsidRDefault="008E356F" w:rsidP="009B165B">
      <w:pPr>
        <w:ind w:left="270"/>
      </w:pPr>
      <w:r w:rsidRPr="00EB0389">
        <w:rPr>
          <w:b/>
        </w:rPr>
        <w:t xml:space="preserve">Submissiveness - Pleasing Others: </w:t>
      </w:r>
      <w:r w:rsidRPr="00EB0389">
        <w:t xml:space="preserve">I should always try to please others, even if I make myself miserable in the process. + </w:t>
      </w:r>
      <w:r w:rsidRPr="00EB0389">
        <w:rPr>
          <w:b/>
        </w:rPr>
        <w:t>Trigger:</w:t>
      </w:r>
      <w:r w:rsidRPr="00EB0389">
        <w:t xml:space="preserve"> A coworker took credit for my idea in a meeting.</w:t>
      </w:r>
      <w:r w:rsidRPr="00EB0389">
        <w:br/>
      </w:r>
      <w:r w:rsidRPr="00EB0389">
        <w:tab/>
        <w:t xml:space="preserve"> = </w:t>
      </w:r>
      <w:r w:rsidRPr="00EB0389">
        <w:rPr>
          <w:b/>
        </w:rPr>
        <w:t>Negative Thoughts:</w:t>
      </w:r>
      <w:r w:rsidRPr="00EB0389">
        <w:t xml:space="preserve"> “I should just let it go.” “It’s selfish to say anything.”</w:t>
      </w:r>
    </w:p>
    <w:p w14:paraId="3CD3EA65" w14:textId="05B04103" w:rsidR="009D51BA" w:rsidRPr="007C07ED" w:rsidRDefault="008E356F" w:rsidP="009B165B">
      <w:pPr>
        <w:ind w:left="270"/>
        <w:rPr>
          <w:iCs/>
        </w:rPr>
      </w:pPr>
      <w:r w:rsidRPr="00EB0389">
        <w:rPr>
          <w:b/>
        </w:rPr>
        <w:t>Emotional Perfectionism:</w:t>
      </w:r>
      <w:r w:rsidRPr="00EB0389">
        <w:t xml:space="preserve"> I should always feel happy, confident, and in control. + </w:t>
      </w:r>
      <w:r w:rsidRPr="00EB0389">
        <w:rPr>
          <w:b/>
        </w:rPr>
        <w:t>Trigger:</w:t>
      </w:r>
      <w:r w:rsidRPr="00EB0389">
        <w:t xml:space="preserve"> </w:t>
      </w:r>
      <w:r w:rsidRPr="007C07ED">
        <w:rPr>
          <w:iCs/>
        </w:rPr>
        <w:t>I got butterflies during a group discussion.</w:t>
      </w:r>
      <w:r w:rsidRPr="00EB0389">
        <w:rPr>
          <w:i/>
        </w:rPr>
        <w:t xml:space="preserve"> </w:t>
      </w:r>
      <w:r w:rsidRPr="00EB0389">
        <w:rPr>
          <w:i/>
        </w:rPr>
        <w:br/>
      </w:r>
      <w:r w:rsidRPr="00EB0389">
        <w:rPr>
          <w:i/>
        </w:rPr>
        <w:tab/>
        <w:t xml:space="preserve">= </w:t>
      </w:r>
      <w:r w:rsidRPr="00EB0389">
        <w:rPr>
          <w:b/>
        </w:rPr>
        <w:t>Negative Thoughts:</w:t>
      </w:r>
      <w:r w:rsidRPr="00EB0389">
        <w:t xml:space="preserve"> </w:t>
      </w:r>
      <w:r w:rsidRPr="00EB0389">
        <w:rPr>
          <w:i/>
        </w:rPr>
        <w:t>“</w:t>
      </w:r>
      <w:r w:rsidRPr="007C07ED">
        <w:rPr>
          <w:iCs/>
        </w:rPr>
        <w:t xml:space="preserve">Something’s wrong with me.” “I shouldn’t feel this way.” </w:t>
      </w:r>
    </w:p>
    <w:p w14:paraId="3EDF3D4B" w14:textId="4B3205F1" w:rsidR="00D26EE1" w:rsidRDefault="008E356F" w:rsidP="00565458">
      <w:pPr>
        <w:ind w:left="270"/>
      </w:pPr>
      <w:r w:rsidRPr="00EB0389">
        <w:rPr>
          <w:b/>
        </w:rPr>
        <w:t>Low Frustration Tolerance:</w:t>
      </w:r>
      <w:r w:rsidRPr="00EB0389">
        <w:t xml:space="preserve"> I should never be frustrated. Life should be easy. + </w:t>
      </w:r>
      <w:r w:rsidRPr="00EB0389">
        <w:rPr>
          <w:b/>
        </w:rPr>
        <w:t>Trigger:</w:t>
      </w:r>
      <w:r w:rsidRPr="00EB0389">
        <w:t xml:space="preserve"> My computer froze right before I submitted an important form. </w:t>
      </w:r>
      <w:r w:rsidRPr="00EB0389">
        <w:br/>
      </w:r>
      <w:r w:rsidRPr="00EB0389">
        <w:tab/>
        <w:t xml:space="preserve">= </w:t>
      </w:r>
      <w:r w:rsidRPr="00EB0389">
        <w:rPr>
          <w:b/>
        </w:rPr>
        <w:t>Negative Thought:</w:t>
      </w:r>
      <w:r w:rsidRPr="00EB0389">
        <w:t xml:space="preserve"> “I can’t deal with this!” “This is unfair.” </w:t>
      </w:r>
      <w:r w:rsidR="007C07ED">
        <w:t>“I</w:t>
      </w:r>
      <w:r w:rsidRPr="00EB0389">
        <w:t>t shouldn’t be this hard.”</w:t>
      </w:r>
      <w:r w:rsidR="007C07ED">
        <w:t xml:space="preserve"> </w:t>
      </w:r>
    </w:p>
    <w:p w14:paraId="50402844" w14:textId="713A04B4" w:rsidR="009D6E35" w:rsidRDefault="009D6E35" w:rsidP="00565458">
      <w:pPr>
        <w:ind w:left="270"/>
      </w:pPr>
      <w:r w:rsidRPr="009D6E35">
        <w:t>There are several more SDB’s</w:t>
      </w:r>
      <w:r w:rsidR="0072404F">
        <w:t xml:space="preserve"> </w:t>
      </w:r>
      <w:proofErr w:type="gramStart"/>
      <w:r w:rsidR="0072404F">
        <w:t>see</w:t>
      </w:r>
      <w:proofErr w:type="gramEnd"/>
      <w:r w:rsidR="0072404F">
        <w:t xml:space="preserve"> the list on the next page.</w:t>
      </w:r>
    </w:p>
    <w:p w14:paraId="1C65B152" w14:textId="68AA8973" w:rsidR="0072404F" w:rsidRDefault="0072404F" w:rsidP="0072404F">
      <w:pPr>
        <w:pStyle w:val="Heading2"/>
      </w:pPr>
      <w:r>
        <w:lastRenderedPageBreak/>
        <w:t>Common Self-Defeating Beliefs</w:t>
      </w:r>
      <w:r w:rsidR="00DE2020">
        <w:t>*</w:t>
      </w:r>
    </w:p>
    <w:p w14:paraId="10E2AA2B" w14:textId="6282E9C8" w:rsidR="00DE2020" w:rsidRPr="00DE2020" w:rsidRDefault="00DE2020" w:rsidP="00DE2020">
      <w:pPr>
        <w:rPr>
          <w:lang w:val="en-GB"/>
        </w:rPr>
      </w:pPr>
      <w:r>
        <w:rPr>
          <w:lang w:val="en-GB"/>
        </w:rPr>
        <w:t>Keep in mind your inner critic may use slightly different language. We’ve included David’s original definitions and a couple alternatives.</w:t>
      </w:r>
    </w:p>
    <w:p w14:paraId="00F2C562" w14:textId="4AA7CB70" w:rsidR="0072404F" w:rsidRPr="0072404F" w:rsidRDefault="0072404F" w:rsidP="0072404F">
      <w:pPr>
        <w:numPr>
          <w:ilvl w:val="0"/>
          <w:numId w:val="13"/>
        </w:numPr>
        <w:rPr>
          <w:lang w:val="en-CA"/>
        </w:rPr>
      </w:pPr>
      <w:r w:rsidRPr="0072404F">
        <w:rPr>
          <w:lang w:val="en-CA"/>
        </w:rPr>
        <w:t xml:space="preserve">Perfectionism — “I must never fail or make a mistake.” “I </w:t>
      </w:r>
      <w:r>
        <w:rPr>
          <w:lang w:val="en-CA"/>
        </w:rPr>
        <w:t xml:space="preserve">must </w:t>
      </w:r>
      <w:r w:rsidRPr="0072404F">
        <w:rPr>
          <w:lang w:val="en-CA"/>
        </w:rPr>
        <w:t>get things right</w:t>
      </w:r>
      <w:r>
        <w:rPr>
          <w:lang w:val="en-CA"/>
        </w:rPr>
        <w:t>.” Or “</w:t>
      </w:r>
      <w:r w:rsidRPr="0072404F">
        <w:rPr>
          <w:lang w:val="en-CA"/>
        </w:rPr>
        <w:t xml:space="preserve">mistakes </w:t>
      </w:r>
      <w:r>
        <w:rPr>
          <w:lang w:val="en-CA"/>
        </w:rPr>
        <w:t xml:space="preserve">are </w:t>
      </w:r>
      <w:r w:rsidRPr="0072404F">
        <w:rPr>
          <w:lang w:val="en-CA"/>
        </w:rPr>
        <w:t>unacceptable.”</w:t>
      </w:r>
    </w:p>
    <w:p w14:paraId="7C8AE4CA" w14:textId="32586258" w:rsidR="0072404F" w:rsidRPr="0072404F" w:rsidRDefault="0072404F" w:rsidP="0072404F">
      <w:pPr>
        <w:numPr>
          <w:ilvl w:val="0"/>
          <w:numId w:val="13"/>
        </w:numPr>
        <w:rPr>
          <w:lang w:val="en-CA"/>
        </w:rPr>
      </w:pPr>
      <w:r w:rsidRPr="0072404F">
        <w:rPr>
          <w:lang w:val="en-CA"/>
        </w:rPr>
        <w:t>Perceived Perfectionism — “People will not love and accept me as a flawed and vulnerable human being.”</w:t>
      </w:r>
      <w:r w:rsidR="00B10C40">
        <w:rPr>
          <w:lang w:val="en-CA"/>
        </w:rPr>
        <w:t xml:space="preserve"> </w:t>
      </w:r>
      <w:r w:rsidRPr="0072404F">
        <w:rPr>
          <w:lang w:val="en-CA"/>
        </w:rPr>
        <w:t>“</w:t>
      </w:r>
      <w:r>
        <w:rPr>
          <w:lang w:val="en-CA"/>
        </w:rPr>
        <w:t>P</w:t>
      </w:r>
      <w:r w:rsidRPr="0072404F">
        <w:rPr>
          <w:lang w:val="en-CA"/>
        </w:rPr>
        <w:t xml:space="preserve">eople </w:t>
      </w:r>
      <w:r>
        <w:rPr>
          <w:lang w:val="en-CA"/>
        </w:rPr>
        <w:t xml:space="preserve">will </w:t>
      </w:r>
      <w:r w:rsidRPr="0072404F">
        <w:rPr>
          <w:lang w:val="en-CA"/>
        </w:rPr>
        <w:t>not accept</w:t>
      </w:r>
      <w:r>
        <w:rPr>
          <w:lang w:val="en-CA"/>
        </w:rPr>
        <w:t>/</w:t>
      </w:r>
      <w:r w:rsidRPr="0072404F">
        <w:rPr>
          <w:lang w:val="en-CA"/>
        </w:rPr>
        <w:t>love me if they see my flaws, weaknesses, or struggles.”</w:t>
      </w:r>
    </w:p>
    <w:p w14:paraId="77780F51" w14:textId="376673D4" w:rsidR="0072404F" w:rsidRPr="0072404F" w:rsidRDefault="0072404F" w:rsidP="0072404F">
      <w:pPr>
        <w:numPr>
          <w:ilvl w:val="0"/>
          <w:numId w:val="13"/>
        </w:numPr>
        <w:rPr>
          <w:lang w:val="en-CA"/>
        </w:rPr>
      </w:pPr>
      <w:r w:rsidRPr="0072404F">
        <w:rPr>
          <w:lang w:val="en-CA"/>
        </w:rPr>
        <w:t>Achievement Addiction — “My worthwhileness depends on my achievements, intelligence, talent, status, income, or looks.”</w:t>
      </w:r>
      <w:r w:rsidR="00CE0CA1">
        <w:rPr>
          <w:lang w:val="en-CA"/>
        </w:rPr>
        <w:t xml:space="preserve"> </w:t>
      </w:r>
      <w:r w:rsidR="00201805">
        <w:rPr>
          <w:lang w:val="en-CA"/>
        </w:rPr>
        <w:t>“</w:t>
      </w:r>
      <w:r w:rsidR="00201805" w:rsidRPr="00201805">
        <w:t>I must achieve, succeed, or stand out</w:t>
      </w:r>
      <w:r w:rsidR="00201805">
        <w:t>.”</w:t>
      </w:r>
      <w:r w:rsidR="00B43387">
        <w:t xml:space="preserve"> </w:t>
      </w:r>
    </w:p>
    <w:p w14:paraId="53F09E6B" w14:textId="00543E0E" w:rsidR="0072404F" w:rsidRPr="0072404F" w:rsidRDefault="0072404F" w:rsidP="0072404F">
      <w:pPr>
        <w:numPr>
          <w:ilvl w:val="0"/>
          <w:numId w:val="13"/>
        </w:numPr>
        <w:rPr>
          <w:lang w:val="en-CA"/>
        </w:rPr>
      </w:pPr>
      <w:r w:rsidRPr="0072404F">
        <w:rPr>
          <w:lang w:val="en-CA"/>
        </w:rPr>
        <w:t>Approval Addiction — “I need everyone’s approval to be worthwhile.”</w:t>
      </w:r>
      <w:r w:rsidR="00B43387">
        <w:rPr>
          <w:lang w:val="en-CA"/>
        </w:rPr>
        <w:t xml:space="preserve"> </w:t>
      </w:r>
      <w:r w:rsidRPr="0072404F">
        <w:rPr>
          <w:lang w:val="en-CA"/>
        </w:rPr>
        <w:t>“</w:t>
      </w:r>
      <w:r w:rsidR="00600F39" w:rsidRPr="00600F39">
        <w:t>Being liked, accepted, and</w:t>
      </w:r>
      <w:r w:rsidR="00600F39">
        <w:t xml:space="preserve">/or </w:t>
      </w:r>
      <w:r w:rsidR="00600F39" w:rsidRPr="00600F39">
        <w:t>validated by others feels necessary for to feel happy, secure, or worthwhile.</w:t>
      </w:r>
      <w:r w:rsidRPr="0072404F">
        <w:rPr>
          <w:lang w:val="en-CA"/>
        </w:rPr>
        <w:t>”</w:t>
      </w:r>
    </w:p>
    <w:p w14:paraId="50FA62C9" w14:textId="467C7D40" w:rsidR="0072404F" w:rsidRPr="0072404F" w:rsidRDefault="0072404F" w:rsidP="0072404F">
      <w:pPr>
        <w:numPr>
          <w:ilvl w:val="0"/>
          <w:numId w:val="13"/>
        </w:numPr>
        <w:rPr>
          <w:lang w:val="en-CA"/>
        </w:rPr>
      </w:pPr>
      <w:r w:rsidRPr="0072404F">
        <w:rPr>
          <w:lang w:val="en-CA"/>
        </w:rPr>
        <w:t>Love Addiction — “I can't feel happy and fulfilled without being loved. If I'm not loved, then life is not worth living.”</w:t>
      </w:r>
      <w:r w:rsidR="004712B2">
        <w:rPr>
          <w:lang w:val="en-CA"/>
        </w:rPr>
        <w:t xml:space="preserve"> </w:t>
      </w:r>
      <w:r w:rsidRPr="0072404F">
        <w:rPr>
          <w:lang w:val="en-CA"/>
        </w:rPr>
        <w:t xml:space="preserve"> “Feeling loved or wanted </w:t>
      </w:r>
      <w:r w:rsidR="004712B2">
        <w:rPr>
          <w:lang w:val="en-CA"/>
        </w:rPr>
        <w:t>is</w:t>
      </w:r>
      <w:r w:rsidRPr="0072404F">
        <w:rPr>
          <w:lang w:val="en-CA"/>
        </w:rPr>
        <w:t xml:space="preserve"> deeply tied to happiness, fulfilment, and </w:t>
      </w:r>
      <w:r w:rsidR="004712B2">
        <w:rPr>
          <w:lang w:val="en-CA"/>
        </w:rPr>
        <w:t xml:space="preserve">a </w:t>
      </w:r>
      <w:r w:rsidRPr="0072404F">
        <w:rPr>
          <w:lang w:val="en-CA"/>
        </w:rPr>
        <w:t>sense of security.”</w:t>
      </w:r>
      <w:r w:rsidR="00C45143">
        <w:rPr>
          <w:lang w:val="en-CA"/>
        </w:rPr>
        <w:t xml:space="preserve"> </w:t>
      </w:r>
      <w:r w:rsidR="00C45143" w:rsidRPr="00C45143">
        <w:t>“I need someone to deeply love or want me in order to be secure and okay about myself.”</w:t>
      </w:r>
    </w:p>
    <w:p w14:paraId="30AC92C9" w14:textId="09860DAD" w:rsidR="0072404F" w:rsidRPr="0072404F" w:rsidRDefault="0072404F" w:rsidP="0072404F">
      <w:pPr>
        <w:numPr>
          <w:ilvl w:val="0"/>
          <w:numId w:val="13"/>
        </w:numPr>
        <w:rPr>
          <w:lang w:val="en-CA"/>
        </w:rPr>
      </w:pPr>
      <w:r w:rsidRPr="0072404F">
        <w:rPr>
          <w:lang w:val="en-CA"/>
        </w:rPr>
        <w:t>Fear of Rejection — “If you reject me, it proves that there's something wrong with me.</w:t>
      </w:r>
      <w:r w:rsidR="0093578E">
        <w:rPr>
          <w:lang w:val="en-CA"/>
        </w:rPr>
        <w:t>”</w:t>
      </w:r>
      <w:r w:rsidR="00DE2020">
        <w:rPr>
          <w:lang w:val="en-CA"/>
        </w:rPr>
        <w:t xml:space="preserve"> </w:t>
      </w:r>
      <w:r w:rsidR="0093578E">
        <w:rPr>
          <w:lang w:val="en-CA"/>
        </w:rPr>
        <w:t>“</w:t>
      </w:r>
      <w:r w:rsidRPr="0072404F">
        <w:rPr>
          <w:lang w:val="en-CA"/>
        </w:rPr>
        <w:t xml:space="preserve">If I'm alone, I'm bound to feel miserable and worthless.” </w:t>
      </w:r>
      <w:r w:rsidR="0093578E" w:rsidRPr="0093578E">
        <w:t>“I must avoid rejection because being rejected would prove I’m not lovable or good enough.”</w:t>
      </w:r>
    </w:p>
    <w:p w14:paraId="6787F3B9" w14:textId="0DF3ECA1" w:rsidR="0072404F" w:rsidRPr="0072404F" w:rsidRDefault="0072404F" w:rsidP="0072404F">
      <w:pPr>
        <w:numPr>
          <w:ilvl w:val="0"/>
          <w:numId w:val="13"/>
        </w:numPr>
        <w:rPr>
          <w:lang w:val="en-CA"/>
        </w:rPr>
      </w:pPr>
      <w:r w:rsidRPr="0072404F">
        <w:rPr>
          <w:lang w:val="en-CA"/>
        </w:rPr>
        <w:t xml:space="preserve">Pleasing Others — “I should always try to please others, even if I make myself miserable in the process.” “I </w:t>
      </w:r>
      <w:r w:rsidR="004712B2">
        <w:rPr>
          <w:lang w:val="en-CA"/>
        </w:rPr>
        <w:t>should</w:t>
      </w:r>
      <w:r w:rsidRPr="0072404F">
        <w:rPr>
          <w:lang w:val="en-CA"/>
        </w:rPr>
        <w:t xml:space="preserve"> put other people’s needs ahead of my own to keep them happy or avoid disappointing them.”</w:t>
      </w:r>
    </w:p>
    <w:p w14:paraId="659DDDB7" w14:textId="5FCC3A82" w:rsidR="0072404F" w:rsidRPr="0072404F" w:rsidRDefault="0072404F" w:rsidP="0072404F">
      <w:pPr>
        <w:numPr>
          <w:ilvl w:val="0"/>
          <w:numId w:val="13"/>
        </w:numPr>
        <w:rPr>
          <w:lang w:val="en-CA"/>
        </w:rPr>
      </w:pPr>
      <w:r w:rsidRPr="0072404F">
        <w:rPr>
          <w:lang w:val="en-CA"/>
        </w:rPr>
        <w:t xml:space="preserve">Conflict Phobia — “People who love each other shouldn't </w:t>
      </w:r>
      <w:r w:rsidR="00327C5B">
        <w:rPr>
          <w:lang w:val="en-CA"/>
        </w:rPr>
        <w:t xml:space="preserve">argue, </w:t>
      </w:r>
      <w:r w:rsidRPr="0072404F">
        <w:rPr>
          <w:lang w:val="en-CA"/>
        </w:rPr>
        <w:t>fight</w:t>
      </w:r>
      <w:r w:rsidR="00327C5B">
        <w:rPr>
          <w:lang w:val="en-CA"/>
        </w:rPr>
        <w:t>, or upset each other</w:t>
      </w:r>
      <w:r w:rsidRPr="0072404F">
        <w:rPr>
          <w:lang w:val="en-CA"/>
        </w:rPr>
        <w:t>.” “Conflict feels uncomfortable or threatening, and part of me believes healthy relationships should avoid it.”</w:t>
      </w:r>
      <w:r w:rsidR="00E0348F">
        <w:rPr>
          <w:lang w:val="en-CA"/>
        </w:rPr>
        <w:t xml:space="preserve"> </w:t>
      </w:r>
      <w:r w:rsidR="00E0348F" w:rsidRPr="00E0348F">
        <w:t>“Conflict is dangerous, hurtful, or destructive and should be avoided whenever possible.”</w:t>
      </w:r>
    </w:p>
    <w:p w14:paraId="744FA9B1" w14:textId="660758D9" w:rsidR="0072404F" w:rsidRPr="0072404F" w:rsidRDefault="0072404F" w:rsidP="0072404F">
      <w:pPr>
        <w:numPr>
          <w:ilvl w:val="0"/>
          <w:numId w:val="13"/>
        </w:numPr>
        <w:rPr>
          <w:lang w:val="en-CA"/>
        </w:rPr>
      </w:pPr>
      <w:r w:rsidRPr="0072404F">
        <w:rPr>
          <w:lang w:val="en-CA"/>
        </w:rPr>
        <w:t>Self-Blame — “The problems in my relationships are bound to be my fault.”</w:t>
      </w:r>
      <w:r w:rsidR="00DE2020">
        <w:rPr>
          <w:lang w:val="en-CA"/>
        </w:rPr>
        <w:t xml:space="preserve"> </w:t>
      </w:r>
      <w:r w:rsidRPr="0072404F">
        <w:rPr>
          <w:lang w:val="en-CA"/>
        </w:rPr>
        <w:t>“I tend to assume relationship problems are mostly my fault or responsibility.”</w:t>
      </w:r>
      <w:r w:rsidR="00336BA1">
        <w:rPr>
          <w:lang w:val="en-CA"/>
        </w:rPr>
        <w:t xml:space="preserve"> </w:t>
      </w:r>
      <w:r w:rsidR="00336BA1" w:rsidRPr="00336BA1">
        <w:t>“If someone is unhappy with me, I should assume I’ve done something wrong.”</w:t>
      </w:r>
      <w:r w:rsidR="008016AE">
        <w:t xml:space="preserve"> </w:t>
      </w:r>
      <w:r w:rsidR="008016AE" w:rsidRPr="008016AE">
        <w:t>“I should be able to keep people happy, and if I can’t, I’ve likely let them down.”</w:t>
      </w:r>
    </w:p>
    <w:p w14:paraId="2F2DE0F1" w14:textId="23A111C2" w:rsidR="0072404F" w:rsidRPr="0072404F" w:rsidRDefault="0072404F" w:rsidP="0072404F">
      <w:pPr>
        <w:numPr>
          <w:ilvl w:val="0"/>
          <w:numId w:val="13"/>
        </w:numPr>
        <w:rPr>
          <w:lang w:val="en-CA"/>
        </w:rPr>
      </w:pPr>
      <w:r w:rsidRPr="0072404F">
        <w:rPr>
          <w:lang w:val="en-CA"/>
        </w:rPr>
        <w:t>Other-Blame — “The problems in my relationships are the other person's fault.” “I tend to focus mainly on how other people are causing the problems in relationships.”</w:t>
      </w:r>
      <w:r w:rsidR="008016AE">
        <w:rPr>
          <w:lang w:val="en-CA"/>
        </w:rPr>
        <w:t xml:space="preserve"> </w:t>
      </w:r>
      <w:r w:rsidR="008016AE" w:rsidRPr="008016AE">
        <w:t>“I need other people to change before things can get better.”</w:t>
      </w:r>
      <w:r w:rsidR="00DA40C6">
        <w:t xml:space="preserve"> </w:t>
      </w:r>
      <w:r w:rsidR="00DA40C6" w:rsidRPr="00DA40C6">
        <w:t>“My unhappiness in relationships is mainly caused by other people’s behaviour.”</w:t>
      </w:r>
    </w:p>
    <w:p w14:paraId="0E1B37EC" w14:textId="296F4E68" w:rsidR="0072404F" w:rsidRPr="0072404F" w:rsidRDefault="0072404F" w:rsidP="0072404F">
      <w:pPr>
        <w:numPr>
          <w:ilvl w:val="0"/>
          <w:numId w:val="13"/>
        </w:numPr>
        <w:rPr>
          <w:lang w:val="en-CA"/>
        </w:rPr>
      </w:pPr>
      <w:r w:rsidRPr="0072404F">
        <w:rPr>
          <w:lang w:val="en-CA"/>
        </w:rPr>
        <w:t>Entitlement — “</w:t>
      </w:r>
      <w:r w:rsidR="00DA40C6">
        <w:rPr>
          <w:lang w:val="en-CA"/>
        </w:rPr>
        <w:t>People should</w:t>
      </w:r>
      <w:r w:rsidRPr="0072404F">
        <w:rPr>
          <w:lang w:val="en-CA"/>
        </w:rPr>
        <w:t xml:space="preserve"> always treat me in the way I expect.” “I can become upset when people do not treat me the way I hoped, expected, or believe they should.”</w:t>
      </w:r>
      <w:r w:rsidR="00937B43">
        <w:rPr>
          <w:lang w:val="en-CA"/>
        </w:rPr>
        <w:t xml:space="preserve"> </w:t>
      </w:r>
      <w:r w:rsidR="00937B43" w:rsidRPr="00937B43">
        <w:t>“When people don’t meet my expectations, it means they are being selfish, unfair, or wrong.”</w:t>
      </w:r>
      <w:r w:rsidR="00D82574">
        <w:t xml:space="preserve"> </w:t>
      </w:r>
      <w:r w:rsidR="00D82574" w:rsidRPr="00D82574">
        <w:t>“If people really cared about me, they would naturally treat me the way I want.”</w:t>
      </w:r>
    </w:p>
    <w:p w14:paraId="453D1F51" w14:textId="56281F8D" w:rsidR="0072404F" w:rsidRPr="0072404F" w:rsidRDefault="0072404F" w:rsidP="0072404F">
      <w:pPr>
        <w:numPr>
          <w:ilvl w:val="0"/>
          <w:numId w:val="13"/>
        </w:numPr>
        <w:rPr>
          <w:lang w:val="en-CA"/>
        </w:rPr>
      </w:pPr>
      <w:r w:rsidRPr="0072404F">
        <w:rPr>
          <w:lang w:val="en-CA"/>
        </w:rPr>
        <w:t xml:space="preserve">Truth — “I'm right and you're wrong.” “I can become very attached to being </w:t>
      </w:r>
      <w:proofErr w:type="gramStart"/>
      <w:r w:rsidRPr="0072404F">
        <w:rPr>
          <w:lang w:val="en-CA"/>
        </w:rPr>
        <w:t>right, and</w:t>
      </w:r>
      <w:proofErr w:type="gramEnd"/>
      <w:r w:rsidRPr="0072404F">
        <w:rPr>
          <w:lang w:val="en-CA"/>
        </w:rPr>
        <w:t xml:space="preserve"> may see disagreement as meaning the other person is wrong.”</w:t>
      </w:r>
      <w:r w:rsidR="003D3F00">
        <w:rPr>
          <w:lang w:val="en-CA"/>
        </w:rPr>
        <w:t xml:space="preserve"> </w:t>
      </w:r>
      <w:r w:rsidR="003D3F00" w:rsidRPr="003D3F00">
        <w:t>“If someone disagrees with me, one of us must be wrong.”</w:t>
      </w:r>
      <w:r w:rsidR="003D3F00">
        <w:t xml:space="preserve"> </w:t>
      </w:r>
      <w:r w:rsidR="003D3F00" w:rsidRPr="003D3F00">
        <w:t xml:space="preserve">“I need to be right </w:t>
      </w:r>
      <w:r w:rsidR="003D3F00">
        <w:t xml:space="preserve">to be happy or </w:t>
      </w:r>
      <w:r w:rsidR="003D3F00" w:rsidRPr="003D3F00">
        <w:t>because being wrong feels unacceptable or humiliating.</w:t>
      </w:r>
      <w:r w:rsidR="003D3F00">
        <w:t>”</w:t>
      </w:r>
      <w:r w:rsidR="00AA1B90">
        <w:t xml:space="preserve"> </w:t>
      </w:r>
      <w:r w:rsidR="00AA1B90" w:rsidRPr="00AA1B90">
        <w:t>“I must prove my point or defend my position in order to feel understood or respected.”</w:t>
      </w:r>
    </w:p>
    <w:p w14:paraId="54E7444F" w14:textId="77777777" w:rsidR="0072404F" w:rsidRPr="0072404F" w:rsidRDefault="0072404F" w:rsidP="0072404F">
      <w:pPr>
        <w:numPr>
          <w:ilvl w:val="0"/>
          <w:numId w:val="13"/>
        </w:numPr>
        <w:rPr>
          <w:lang w:val="en-CA"/>
        </w:rPr>
      </w:pPr>
      <w:r w:rsidRPr="0072404F">
        <w:rPr>
          <w:lang w:val="en-CA"/>
        </w:rPr>
        <w:lastRenderedPageBreak/>
        <w:t>Hopelessness — “My problems could never be solved. I could never feel truly happy or fulfilled.” “Part of me fears my problems may never fully improve and I may never feel truly fulfilled or happy.”</w:t>
      </w:r>
    </w:p>
    <w:p w14:paraId="47347B64" w14:textId="2C54E12E" w:rsidR="0072404F" w:rsidRPr="0072404F" w:rsidRDefault="0072404F" w:rsidP="0072404F">
      <w:pPr>
        <w:numPr>
          <w:ilvl w:val="0"/>
          <w:numId w:val="13"/>
        </w:numPr>
        <w:rPr>
          <w:lang w:val="en-CA"/>
        </w:rPr>
      </w:pPr>
      <w:r w:rsidRPr="0072404F">
        <w:rPr>
          <w:lang w:val="en-CA"/>
        </w:rPr>
        <w:t>Worthlessness / Inferiority — “I'm basically worthless, defective, and inferior to others.” “Deep down I often feel defective, not good enough, or less valuable than other people.”</w:t>
      </w:r>
      <w:r w:rsidR="00B10AE5">
        <w:rPr>
          <w:lang w:val="en-CA"/>
        </w:rPr>
        <w:t xml:space="preserve"> </w:t>
      </w:r>
      <w:r w:rsidR="009945D4" w:rsidRPr="009945D4">
        <w:t>“I need to be better, more successful, attractive, capable, or impressive in order to be good enough.”</w:t>
      </w:r>
      <w:r w:rsidR="009945D4">
        <w:t xml:space="preserve"> </w:t>
      </w:r>
      <w:r w:rsidR="009945D4" w:rsidRPr="009945D4">
        <w:t>“There is something fundamentally wrong, defective, or inadequate about me.”</w:t>
      </w:r>
    </w:p>
    <w:p w14:paraId="436E8C5C" w14:textId="54047C7E" w:rsidR="0072404F" w:rsidRPr="0026118D" w:rsidRDefault="0072404F" w:rsidP="0026118D">
      <w:pPr>
        <w:numPr>
          <w:ilvl w:val="0"/>
          <w:numId w:val="13"/>
        </w:numPr>
        <w:rPr>
          <w:lang w:val="en-CA"/>
        </w:rPr>
      </w:pPr>
      <w:r w:rsidRPr="0026118D">
        <w:rPr>
          <w:lang w:val="en-CA"/>
        </w:rPr>
        <w:t>Emotional Perfectionism — “I should always feel happy, confident, and in control.” “I feel pressure to always stay happy, confident, calm, or emotionally in control.”</w:t>
      </w:r>
      <w:r w:rsidR="0026118D" w:rsidRPr="0026118D">
        <w:rPr>
          <w:lang w:val="en-CA"/>
        </w:rPr>
        <w:t xml:space="preserve"> </w:t>
      </w:r>
      <w:r w:rsidR="0026118D" w:rsidRPr="0026118D">
        <w:rPr>
          <w:lang w:val="en-CA"/>
        </w:rPr>
        <w:t>“I need to stay emotionally strong and positive in order to be okay.”</w:t>
      </w:r>
      <w:r w:rsidR="0026118D" w:rsidRPr="0026118D">
        <w:rPr>
          <w:lang w:val="en-CA"/>
        </w:rPr>
        <w:t xml:space="preserve"> </w:t>
      </w:r>
      <w:r w:rsidR="0026118D" w:rsidRPr="0026118D">
        <w:rPr>
          <w:lang w:val="en-CA"/>
        </w:rPr>
        <w:t>“Negative emotions mean something is wrong with me or my life.”</w:t>
      </w:r>
    </w:p>
    <w:p w14:paraId="030B87E2" w14:textId="03995BCF" w:rsidR="0072404F" w:rsidRPr="0072404F" w:rsidRDefault="0072404F" w:rsidP="0072404F">
      <w:pPr>
        <w:numPr>
          <w:ilvl w:val="0"/>
          <w:numId w:val="13"/>
        </w:numPr>
        <w:rPr>
          <w:lang w:val="en-CA"/>
        </w:rPr>
      </w:pPr>
      <w:r w:rsidRPr="0072404F">
        <w:rPr>
          <w:lang w:val="en-CA"/>
        </w:rPr>
        <w:t xml:space="preserve">Anger Phobia — “Anger is dangerous and should be avoided at all costs.” “Anger </w:t>
      </w:r>
      <w:r w:rsidR="0026118D">
        <w:rPr>
          <w:lang w:val="en-CA"/>
        </w:rPr>
        <w:t xml:space="preserve">is </w:t>
      </w:r>
      <w:r w:rsidRPr="0072404F">
        <w:rPr>
          <w:lang w:val="en-CA"/>
        </w:rPr>
        <w:t>harmful or unsafe.”</w:t>
      </w:r>
      <w:r w:rsidR="00D16512">
        <w:rPr>
          <w:lang w:val="en-CA"/>
        </w:rPr>
        <w:t xml:space="preserve"> </w:t>
      </w:r>
      <w:r w:rsidR="00D16512" w:rsidRPr="00D16512">
        <w:t xml:space="preserve">“I must not express </w:t>
      </w:r>
      <w:r w:rsidR="00D16512">
        <w:t xml:space="preserve">or even feel </w:t>
      </w:r>
      <w:r w:rsidR="00D16512" w:rsidRPr="00D16512">
        <w:t>anger because it could hurt people, damage relationships, or cause conflict.”</w:t>
      </w:r>
      <w:r w:rsidR="007A7EC9">
        <w:t xml:space="preserve"> </w:t>
      </w:r>
      <w:r w:rsidR="007A7EC9" w:rsidRPr="007A7EC9">
        <w:t>“Good people stay calm, nice, and in control instead of getting angry.”</w:t>
      </w:r>
    </w:p>
    <w:p w14:paraId="6C689023" w14:textId="77777777" w:rsidR="0072404F" w:rsidRPr="0072404F" w:rsidRDefault="0072404F" w:rsidP="0072404F">
      <w:pPr>
        <w:numPr>
          <w:ilvl w:val="0"/>
          <w:numId w:val="13"/>
        </w:numPr>
        <w:rPr>
          <w:lang w:val="en-CA"/>
        </w:rPr>
      </w:pPr>
      <w:r w:rsidRPr="0072404F">
        <w:rPr>
          <w:lang w:val="en-CA"/>
        </w:rPr>
        <w:t>Emotophobia — “I should never feel sad, anxious, inadequate, jealous or vulnerable. I should sweep my feelings under the rug and not upset anyone.” “Painful emotions like sadness, anxiety, jealousy, insecurity, or vulnerability feel difficult to tolerate or express.”</w:t>
      </w:r>
    </w:p>
    <w:p w14:paraId="026E80E9" w14:textId="0FFAE06E" w:rsidR="0072404F" w:rsidRPr="0072404F" w:rsidRDefault="0072404F" w:rsidP="0072404F">
      <w:pPr>
        <w:numPr>
          <w:ilvl w:val="0"/>
          <w:numId w:val="13"/>
        </w:numPr>
        <w:rPr>
          <w:lang w:val="en-CA"/>
        </w:rPr>
      </w:pPr>
      <w:r w:rsidRPr="0072404F">
        <w:rPr>
          <w:lang w:val="en-CA"/>
        </w:rPr>
        <w:t>Perceived Narcissism — “The people I care about are demanding, manipulative, and</w:t>
      </w:r>
      <w:r w:rsidR="007A7EC9">
        <w:rPr>
          <w:lang w:val="en-CA"/>
        </w:rPr>
        <w:t>/or</w:t>
      </w:r>
      <w:r w:rsidRPr="0072404F">
        <w:rPr>
          <w:lang w:val="en-CA"/>
        </w:rPr>
        <w:t xml:space="preserve"> powerful.” “I often experience other people as critical, controlling, demanding, manipulative, or emotionally overpowering.”</w:t>
      </w:r>
    </w:p>
    <w:p w14:paraId="64542E4E" w14:textId="77777777" w:rsidR="0072404F" w:rsidRPr="0072404F" w:rsidRDefault="0072404F" w:rsidP="0072404F">
      <w:pPr>
        <w:numPr>
          <w:ilvl w:val="0"/>
          <w:numId w:val="13"/>
        </w:numPr>
        <w:rPr>
          <w:lang w:val="en-CA"/>
        </w:rPr>
      </w:pPr>
      <w:r w:rsidRPr="0072404F">
        <w:rPr>
          <w:lang w:val="en-CA"/>
        </w:rPr>
        <w:t>Brushfire Fallacy — “People are clones who all think alike. If one person looks down on me, the word will spread like brushfire and soon everyone will look down on me.” “If one person judges or rejects me, I tend to assume others will too.”</w:t>
      </w:r>
    </w:p>
    <w:p w14:paraId="0C814101" w14:textId="77777777" w:rsidR="0072404F" w:rsidRPr="0072404F" w:rsidRDefault="0072404F" w:rsidP="0072404F">
      <w:pPr>
        <w:numPr>
          <w:ilvl w:val="0"/>
          <w:numId w:val="13"/>
        </w:numPr>
        <w:rPr>
          <w:lang w:val="en-CA"/>
        </w:rPr>
      </w:pPr>
      <w:r w:rsidRPr="0072404F">
        <w:rPr>
          <w:lang w:val="en-CA"/>
        </w:rPr>
        <w:t>Spotlight Fallacy — “Talking to people feels like having to perform under a bright spotlight on a stage. If I don't impress people by being sophisticated, witty, or interesting, they won't like me.” “I often feel like people are closely noticing, evaluating, or judging me.”</w:t>
      </w:r>
    </w:p>
    <w:p w14:paraId="55A78599" w14:textId="6F6C8826" w:rsidR="0072404F" w:rsidRPr="0072404F" w:rsidRDefault="0072404F" w:rsidP="0072404F">
      <w:pPr>
        <w:numPr>
          <w:ilvl w:val="0"/>
          <w:numId w:val="13"/>
        </w:numPr>
        <w:rPr>
          <w:lang w:val="en-CA"/>
        </w:rPr>
      </w:pPr>
      <w:r w:rsidRPr="0072404F">
        <w:rPr>
          <w:lang w:val="en-CA"/>
        </w:rPr>
        <w:t>Magical Thinking — “If I worry enough, everything will turn out okay.” “Part of me believes that worrying enough might prevent bad things from happening or help things turn out okay.”</w:t>
      </w:r>
      <w:r w:rsidR="00100CD9">
        <w:rPr>
          <w:lang w:val="en-CA"/>
        </w:rPr>
        <w:t xml:space="preserve"> </w:t>
      </w:r>
      <w:r w:rsidR="00100CD9" w:rsidRPr="00100CD9">
        <w:rPr>
          <w:lang w:val="en-CA"/>
        </w:rPr>
        <w:t>“I must stay mentally prepared and vigilant or something bad could happen.”</w:t>
      </w:r>
    </w:p>
    <w:p w14:paraId="16BD2E4E" w14:textId="78618A68" w:rsidR="0072404F" w:rsidRPr="0072404F" w:rsidRDefault="0072404F" w:rsidP="0072404F">
      <w:pPr>
        <w:numPr>
          <w:ilvl w:val="0"/>
          <w:numId w:val="13"/>
        </w:numPr>
        <w:rPr>
          <w:lang w:val="en-CA"/>
        </w:rPr>
      </w:pPr>
      <w:r w:rsidRPr="0072404F">
        <w:rPr>
          <w:lang w:val="en-CA"/>
        </w:rPr>
        <w:t>Low Frustration Tolerance — “I should never be frustrated. Life should be easy.” “Frustration, discomfort, or difficulties can feel especially hard to tolerate</w:t>
      </w:r>
      <w:r w:rsidR="00EE0896">
        <w:rPr>
          <w:lang w:val="en-CA"/>
        </w:rPr>
        <w:t>.” “L</w:t>
      </w:r>
      <w:r w:rsidRPr="0072404F">
        <w:rPr>
          <w:lang w:val="en-CA"/>
        </w:rPr>
        <w:t>ife should be easier.”</w:t>
      </w:r>
      <w:r w:rsidR="00EE0896">
        <w:rPr>
          <w:lang w:val="en-CA"/>
        </w:rPr>
        <w:t xml:space="preserve">  </w:t>
      </w:r>
      <w:r w:rsidR="0091207C" w:rsidRPr="0091207C">
        <w:rPr>
          <w:lang w:val="en-CA"/>
        </w:rPr>
        <w:t>“I shouldn’t have to deal with this much discomfort, inconvenience,</w:t>
      </w:r>
      <w:r w:rsidR="0091207C">
        <w:rPr>
          <w:lang w:val="en-CA"/>
        </w:rPr>
        <w:t xml:space="preserve"> or</w:t>
      </w:r>
      <w:r w:rsidR="0091207C" w:rsidRPr="0091207C">
        <w:rPr>
          <w:lang w:val="en-CA"/>
        </w:rPr>
        <w:t xml:space="preserve"> stress.”</w:t>
      </w:r>
    </w:p>
    <w:p w14:paraId="7329C578" w14:textId="2C6A05DD" w:rsidR="0072404F" w:rsidRPr="00F62FFE" w:rsidRDefault="0072404F" w:rsidP="00F62FFE">
      <w:pPr>
        <w:numPr>
          <w:ilvl w:val="0"/>
          <w:numId w:val="13"/>
        </w:numPr>
        <w:rPr>
          <w:lang w:val="en-CA"/>
        </w:rPr>
      </w:pPr>
      <w:r w:rsidRPr="0072404F">
        <w:rPr>
          <w:lang w:val="en-CA"/>
        </w:rPr>
        <w:t>Superman / Superwoman — “I should always be strong and never be weak.” “I feel pressure to always stay strong, capable, and self-sufficient, and not appear weak or needy.”</w:t>
      </w:r>
    </w:p>
    <w:p w14:paraId="66826877" w14:textId="6322D966" w:rsidR="009D51BA" w:rsidRPr="00EB0389" w:rsidRDefault="00F62FFE" w:rsidP="009B165B">
      <w:pPr>
        <w:pStyle w:val="Heading2"/>
        <w:rPr>
          <w:lang w:val="en-US"/>
        </w:rPr>
      </w:pPr>
      <w:r>
        <w:rPr>
          <w:lang w:val="en-US"/>
        </w:rPr>
        <w:t>L</w:t>
      </w:r>
      <w:r w:rsidR="008E356F" w:rsidRPr="00EB0389">
        <w:rPr>
          <w:lang w:val="en-US"/>
        </w:rPr>
        <w:t xml:space="preserve">earn more </w:t>
      </w:r>
      <w:r w:rsidR="00565458" w:rsidRPr="00EB0389">
        <w:rPr>
          <w:lang w:val="en-US"/>
        </w:rPr>
        <w:t>about</w:t>
      </w:r>
      <w:r w:rsidR="008E356F" w:rsidRPr="00EB0389">
        <w:rPr>
          <w:lang w:val="en-US"/>
        </w:rPr>
        <w:t xml:space="preserve"> Self Defeating Beliefs here:</w:t>
      </w:r>
    </w:p>
    <w:p w14:paraId="33EE94AB" w14:textId="1DF544BD" w:rsidR="009D51BA" w:rsidRPr="00EB0389" w:rsidRDefault="008E356F" w:rsidP="008F7B90">
      <w:r w:rsidRPr="00EB0389">
        <w:rPr>
          <w:i/>
        </w:rPr>
        <w:t xml:space="preserve">Feeling Good Blog </w:t>
      </w:r>
      <w:hyperlink r:id="rId11">
        <w:r w:rsidR="009D51BA" w:rsidRPr="00EB0389">
          <w:rPr>
            <w:color w:val="1155CC"/>
            <w:u w:val="single"/>
          </w:rPr>
          <w:t xml:space="preserve">https://feelinggood.com/2017/05/05/uncovering-self-defeating-beliefs-sdbs-for-therapists-and-interested-patients-only/?utm_source=chatgpt.com </w:t>
        </w:r>
      </w:hyperlink>
    </w:p>
    <w:p w14:paraId="010BB6D3" w14:textId="675C760F" w:rsidR="009D51BA" w:rsidRPr="00EB0389" w:rsidRDefault="008E356F" w:rsidP="008F7B90">
      <w:r w:rsidRPr="00EB0389">
        <w:t>Feeling Good Podcast</w:t>
      </w:r>
      <w:r w:rsidR="00D26EE1" w:rsidRPr="00EB0389">
        <w:t xml:space="preserve"> </w:t>
      </w:r>
      <w:r w:rsidRPr="00EB0389">
        <w:t>Episode 118 - Self-Defeating Beliefs Part 1</w:t>
      </w:r>
      <w:r w:rsidR="00F17156">
        <w:t xml:space="preserve"> &amp; 2</w:t>
      </w:r>
    </w:p>
    <w:p w14:paraId="39715F0C" w14:textId="289ABA5D" w:rsidR="009D51BA" w:rsidRPr="00EB0389" w:rsidRDefault="009D51BA" w:rsidP="008F7B90">
      <w:hyperlink r:id="rId12">
        <w:r w:rsidRPr="00EB0389">
          <w:rPr>
            <w:color w:val="1155CC"/>
            <w:u w:val="single"/>
          </w:rPr>
          <w:t>https://feelinggood.com/2018/12/10/118-self-defeating-beliefs-part-1/</w:t>
        </w:r>
      </w:hyperlink>
      <w:r w:rsidR="008E356F" w:rsidRPr="00EB0389">
        <w:t xml:space="preserve"> </w:t>
      </w:r>
    </w:p>
    <w:p w14:paraId="1DF1923B" w14:textId="77777777" w:rsidR="009D51BA" w:rsidRPr="00EB0389" w:rsidRDefault="009D51BA" w:rsidP="008F7B90">
      <w:hyperlink r:id="rId13">
        <w:r w:rsidRPr="00EB0389">
          <w:rPr>
            <w:color w:val="1155CC"/>
            <w:u w:val="single"/>
          </w:rPr>
          <w:t>https://feelinggood.com/2018/12/17/118-self-defeating-beliefs-part-2-can-they-be-changed/</w:t>
        </w:r>
      </w:hyperlink>
      <w:r w:rsidR="008E356F" w:rsidRPr="00EB0389">
        <w:t xml:space="preserve"> </w:t>
      </w:r>
    </w:p>
    <w:p w14:paraId="6EAF57E8" w14:textId="77777777" w:rsidR="009D51BA" w:rsidRPr="00EB0389" w:rsidRDefault="008E356F" w:rsidP="008F7B90">
      <w:r w:rsidRPr="00EB0389">
        <w:t xml:space="preserve">Chapter 7 and 8 in </w:t>
      </w:r>
      <w:r w:rsidRPr="00EB0389">
        <w:rPr>
          <w:i/>
        </w:rPr>
        <w:t>When Panic Attacks</w:t>
      </w:r>
      <w:r w:rsidRPr="00EB0389">
        <w:t xml:space="preserve"> or pages 274 to 279 in </w:t>
      </w:r>
      <w:r w:rsidRPr="00EB0389">
        <w:rPr>
          <w:i/>
        </w:rPr>
        <w:t>Feeling Great</w:t>
      </w:r>
      <w:r w:rsidRPr="00EB0389">
        <w:t xml:space="preserve"> books.</w:t>
      </w:r>
    </w:p>
    <w:p w14:paraId="57CC5FB5" w14:textId="20249F5D" w:rsidR="009D51BA" w:rsidRPr="00EB0389" w:rsidRDefault="009B165B" w:rsidP="008F7B90">
      <w:pPr>
        <w:pStyle w:val="Heading1"/>
        <w:rPr>
          <w:lang w:val="en-US"/>
        </w:rPr>
      </w:pPr>
      <w:bookmarkStart w:id="1" w:name="_u0uijc8ddazu" w:colFirst="0" w:colLast="0"/>
      <w:bookmarkEnd w:id="1"/>
      <w:r w:rsidRPr="00EB0389">
        <w:rPr>
          <w:lang w:val="en-US"/>
        </w:rPr>
        <w:lastRenderedPageBreak/>
        <w:t xml:space="preserve">Step </w:t>
      </w:r>
      <w:r w:rsidR="008E356F" w:rsidRPr="00EB0389">
        <w:rPr>
          <w:lang w:val="en-US"/>
        </w:rPr>
        <w:t xml:space="preserve">1. </w:t>
      </w:r>
      <w:r w:rsidR="006C1050">
        <w:rPr>
          <w:lang w:val="en-US"/>
        </w:rPr>
        <w:t>Uncovering Your SDB’s</w:t>
      </w:r>
      <w:r w:rsidR="008E356F" w:rsidRPr="00EB0389">
        <w:rPr>
          <w:lang w:val="en-US"/>
        </w:rPr>
        <w:t xml:space="preserve"> </w:t>
      </w:r>
    </w:p>
    <w:p w14:paraId="7185E809" w14:textId="77777777" w:rsidR="002A3AA6" w:rsidRDefault="009B24D2" w:rsidP="008F7B90">
      <w:pPr>
        <w:rPr>
          <w:lang w:val="en-CA"/>
        </w:rPr>
      </w:pPr>
      <w:r w:rsidRPr="000C0923">
        <w:rPr>
          <w:lang w:val="en-CA"/>
        </w:rPr>
        <w:t xml:space="preserve">Ok so how do you know what are your SDB’s? Well, let’s just say we’ve never met a human who doesn’t have at least a few of them! From tragedy and trauma, upbring, or human nature itself, no one is immune. </w:t>
      </w:r>
      <w:r w:rsidR="0024758B">
        <w:rPr>
          <w:lang w:val="en-CA"/>
        </w:rPr>
        <w:t xml:space="preserve"> </w:t>
      </w:r>
    </w:p>
    <w:p w14:paraId="04AC48D9" w14:textId="26150780" w:rsidR="00491A9C" w:rsidRDefault="0024758B" w:rsidP="008F7B90">
      <w:r>
        <w:rPr>
          <w:lang w:val="en-CA"/>
        </w:rPr>
        <w:t xml:space="preserve">You can uncover your SDB’s by simply reading over the </w:t>
      </w:r>
      <w:r w:rsidR="008E356F" w:rsidRPr="00EB0389">
        <w:t>SDB list</w:t>
      </w:r>
      <w:r w:rsidR="007C07ED">
        <w:t>*</w:t>
      </w:r>
      <w:r w:rsidR="00471337">
        <w:t xml:space="preserve"> and see what </w:t>
      </w:r>
      <w:r w:rsidR="00040F2F">
        <w:t>resonates</w:t>
      </w:r>
      <w:r w:rsidR="00471337">
        <w:t xml:space="preserve"> with you</w:t>
      </w:r>
      <w:r w:rsidR="00BE3733" w:rsidRPr="00EB0389">
        <w:t>,</w:t>
      </w:r>
      <w:r w:rsidR="00471337">
        <w:t xml:space="preserve"> you can</w:t>
      </w:r>
      <w:r w:rsidR="00BE3733" w:rsidRPr="00EB0389">
        <w:t xml:space="preserve"> do the Downward Arrow</w:t>
      </w:r>
      <w:r w:rsidR="007C07ED">
        <w:t>*</w:t>
      </w:r>
      <w:r w:rsidR="00471337">
        <w:t xml:space="preserve"> on a Negative Thought that feels particularly strong</w:t>
      </w:r>
      <w:r w:rsidR="00D26EE1" w:rsidRPr="00EB0389">
        <w:t>,</w:t>
      </w:r>
      <w:r w:rsidR="00BE3733" w:rsidRPr="00EB0389">
        <w:t xml:space="preserve"> or </w:t>
      </w:r>
      <w:r w:rsidR="008C4B63">
        <w:t xml:space="preserve">work through </w:t>
      </w:r>
      <w:r w:rsidR="00BE3733" w:rsidRPr="00EB0389">
        <w:t xml:space="preserve">the </w:t>
      </w:r>
      <w:r>
        <w:t>SD</w:t>
      </w:r>
      <w:r w:rsidR="00471337">
        <w:t>B</w:t>
      </w:r>
      <w:r>
        <w:t xml:space="preserve"> S</w:t>
      </w:r>
      <w:r w:rsidR="00BE3733" w:rsidRPr="00EB0389">
        <w:t>urvey</w:t>
      </w:r>
      <w:r w:rsidR="008E356F" w:rsidRPr="00EB0389">
        <w:t>. Angela</w:t>
      </w:r>
      <w:r w:rsidR="00BE3733" w:rsidRPr="00EB0389">
        <w:t xml:space="preserve"> has a</w:t>
      </w:r>
      <w:r w:rsidR="00471337">
        <w:t xml:space="preserve"> free </w:t>
      </w:r>
      <w:r w:rsidR="00471337" w:rsidRPr="00EB0389">
        <w:t>mini course</w:t>
      </w:r>
      <w:r w:rsidR="00BE3733" w:rsidRPr="00EB0389">
        <w:t xml:space="preserve"> on identifying SDB </w:t>
      </w:r>
      <w:r w:rsidR="00F63122">
        <w:t>using these tools</w:t>
      </w:r>
      <w:r w:rsidR="008E356F" w:rsidRPr="00EB0389">
        <w:t xml:space="preserve">: </w:t>
      </w:r>
      <w:hyperlink r:id="rId14">
        <w:r w:rsidR="009D51BA" w:rsidRPr="00EB0389">
          <w:rPr>
            <w:color w:val="1155CC"/>
            <w:u w:val="single"/>
          </w:rPr>
          <w:t>https://angelapoch.com/course/uncoveringsdbs/</w:t>
        </w:r>
      </w:hyperlink>
      <w:r w:rsidR="008E356F" w:rsidRPr="00EB0389">
        <w:t xml:space="preserve"> </w:t>
      </w:r>
    </w:p>
    <w:p w14:paraId="37E33EA2" w14:textId="521183F7" w:rsidR="006C1050" w:rsidRPr="00EB0389" w:rsidRDefault="006C1050" w:rsidP="006C1050">
      <w:pPr>
        <w:pStyle w:val="Heading1"/>
        <w:rPr>
          <w:lang w:val="en-US"/>
        </w:rPr>
      </w:pPr>
      <w:r w:rsidRPr="00EB0389">
        <w:rPr>
          <w:lang w:val="en-US"/>
        </w:rPr>
        <w:t xml:space="preserve">Step </w:t>
      </w:r>
      <w:r>
        <w:rPr>
          <w:lang w:val="en-US"/>
        </w:rPr>
        <w:t>2</w:t>
      </w:r>
      <w:r w:rsidRPr="00EB0389">
        <w:rPr>
          <w:lang w:val="en-US"/>
        </w:rPr>
        <w:t xml:space="preserve">. Choose </w:t>
      </w:r>
      <w:r w:rsidR="00062D88">
        <w:rPr>
          <w:lang w:val="en-US"/>
        </w:rPr>
        <w:t xml:space="preserve">ONE </w:t>
      </w:r>
      <w:r w:rsidRPr="00EB0389">
        <w:rPr>
          <w:lang w:val="en-US"/>
        </w:rPr>
        <w:t xml:space="preserve">SDB to work on </w:t>
      </w:r>
    </w:p>
    <w:p w14:paraId="03A31F59" w14:textId="55243B34" w:rsidR="00051598" w:rsidRDefault="00051598" w:rsidP="00051598">
      <w:r>
        <w:t xml:space="preserve">Ok, now you have at least one to work on, most of us have several!  Which one do you want to start with first? It’s important to get specific and stick with one at a time. </w:t>
      </w:r>
      <w:r w:rsidR="00BD280C">
        <w:t xml:space="preserve"> It really doesn’t matter which one you choose, the procedure will be the same for others you want to </w:t>
      </w:r>
      <w:proofErr w:type="gramStart"/>
      <w:r w:rsidR="00BD280C">
        <w:t>change</w:t>
      </w:r>
      <w:proofErr w:type="gramEnd"/>
      <w:r w:rsidR="00BD280C">
        <w:t xml:space="preserve"> and you might find after </w:t>
      </w:r>
      <w:r w:rsidR="004D5616">
        <w:t xml:space="preserve">changing </w:t>
      </w:r>
      <w:r w:rsidR="00BD280C">
        <w:t xml:space="preserve">a few </w:t>
      </w:r>
      <w:r w:rsidR="004D5616">
        <w:t xml:space="preserve">SDB’s </w:t>
      </w:r>
      <w:r w:rsidR="00BD280C">
        <w:t xml:space="preserve">the rest start to </w:t>
      </w:r>
      <w:r w:rsidR="0005674C">
        <w:t>reshape themselves. Much like when you practice Identifying the Distortions and</w:t>
      </w:r>
      <w:r w:rsidR="003F7A95">
        <w:t xml:space="preserve"> </w:t>
      </w:r>
      <w:r w:rsidR="0005674C">
        <w:t xml:space="preserve">see the errors in your Negative Thoughts, they </w:t>
      </w:r>
      <w:r w:rsidR="003F7A95">
        <w:t xml:space="preserve">often </w:t>
      </w:r>
      <w:r w:rsidR="004D5616">
        <w:t>lose</w:t>
      </w:r>
      <w:r w:rsidR="0005674C">
        <w:t xml:space="preserve"> their power to upset you.</w:t>
      </w:r>
    </w:p>
    <w:p w14:paraId="2169BD6A" w14:textId="332E33FB" w:rsidR="009D51BA" w:rsidRPr="005F46F9" w:rsidRDefault="005F46F9" w:rsidP="008F7B90">
      <w:pPr>
        <w:rPr>
          <w:rStyle w:val="IntenseEmphasis"/>
        </w:rPr>
      </w:pPr>
      <w:r w:rsidRPr="005F46F9">
        <w:rPr>
          <w:rStyle w:val="IntenseEmphasis"/>
          <w:noProof/>
        </w:rPr>
        <mc:AlternateContent>
          <mc:Choice Requires="wps">
            <w:drawing>
              <wp:anchor distT="0" distB="0" distL="114300" distR="114300" simplePos="0" relativeHeight="251704320" behindDoc="0" locked="0" layoutInCell="1" allowOverlap="1" wp14:anchorId="3F10AFDB" wp14:editId="44F19413">
                <wp:simplePos x="0" y="0"/>
                <wp:positionH relativeFrom="margin">
                  <wp:align>left</wp:align>
                </wp:positionH>
                <wp:positionV relativeFrom="paragraph">
                  <wp:posOffset>274320</wp:posOffset>
                </wp:positionV>
                <wp:extent cx="6143625" cy="1019175"/>
                <wp:effectExtent l="0" t="0" r="28575" b="28575"/>
                <wp:wrapNone/>
                <wp:docPr id="1589089411" name="Rectangle: Rounded Corners 5"/>
                <wp:cNvGraphicFramePr/>
                <a:graphic xmlns:a="http://schemas.openxmlformats.org/drawingml/2006/main">
                  <a:graphicData uri="http://schemas.microsoft.com/office/word/2010/wordprocessingShape">
                    <wps:wsp>
                      <wps:cNvSpPr/>
                      <wps:spPr>
                        <a:xfrm>
                          <a:off x="0" y="0"/>
                          <a:ext cx="6143625" cy="1019175"/>
                        </a:xfrm>
                        <a:prstGeom prst="roundRect">
                          <a:avLst/>
                        </a:prstGeom>
                        <a:noFill/>
                        <a:ln w="9525" cap="flat" cmpd="sng" algn="ctr">
                          <a:solidFill>
                            <a:srgbClr val="00B0F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ED9A6A" id="Rectangle: Rounded Corners 5" o:spid="_x0000_s1026" style="position:absolute;margin-left:0;margin-top:21.6pt;width:483.75pt;height:80.25pt;z-index:2517043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A4tQIAAOwFAAAOAAAAZHJzL2Uyb0RvYy54bWysVEtvEzEQviPxHyzf6e6GpKVRN1VoCUKq&#10;2qgt6tnxI7vC9hjbefHrGXs3SSkcKOLitXfe38w3F5dbo8la+tCCrWl1UlIiLQfR2mVNvz7O3n2g&#10;JERmBdNgZU13MtDLyds3Fxs3lgNoQAvpCTqxYbxxNW1idOOiCLyRhoUTcNKiUIE3LOLTLwvh2Qa9&#10;G10MyvK02IAXzgOXIeDf605IJ9m/UpLHO6WCjETXFHOL+fT5XKSzmFyw8dIz17S8T4P9QxaGtRaD&#10;Hlxds8jIyre/uTIt9xBAxRMOpgClWi5zDVhNVb6o5qFhTuZaEJzgDjCF/+eW364f3NwjDBsXxgGv&#10;qYqt8iZ9MT+yzWDtDmDJbSQcf55Ww/engxElHGVVWZ1XZ6MEZ3E0dz7EzxIMSZeaelhZcY8tyUix&#10;9U2Inf5eL4W0MGu1zm3Rlmxqej7KQRgOh9IsYjzjRE2DXVLC9BKnjkefPQbQrUjWyU/wy8WV9mTN&#10;UufLj+UsNxuz+0Uthb5moen0sqibiZxsTqORTHyygsSdwwG2OMY05WWkoERLjJ9uWTOyVv+NJiah&#10;LSJ1hDzf4k7LlLq291KRVmTkcy28L6YbXGQWjvJ+fLMzNEiKCot/pW1vkqxl5ssr7Q9GOT7YeLA3&#10;rYW+MYnN8tAN8a3qB0V1+nsoOgASFgsQu7knHjrCBsdnLXbqhoU4Zx4ZigDg1ol3eCgN2A7ob5Q0&#10;4H/86X/SR+KgFPuHjMcZ+r5iHrupv1ik1Hk1HKYVkR/D0dkAH/65ZPFcYlfmCnC0Ktxvjudr0o96&#10;f1UezBMup2mKiiJmOcbuprV/XMWuobjeuJxOsxquBcfijX1wPDlPqKYZfdw+Me96IkXk4C3stwMb&#10;v6BSp5ssLUxXEVSbeXbEtccbV0qma7/+0s56/s5axyU9+QkAAP//AwBQSwMEFAAGAAgAAAAhAEwv&#10;dhvfAAAABwEAAA8AAABkcnMvZG93bnJldi54bWxMj19Lw0AQxN8Fv8Oxgi9iLybaaMymiCiCgmD9&#10;g4/X3JqE5vZi7tqm3971SR+HGWZ+Uy4m16stjaHzjHA2S0AR19523CC8vd6fXoIK0bA1vWdC2FOA&#10;RXV4UJrC+h2/0HYZGyUlHAqD0MY4FFqHuiVnwswPxOJ9+dGZKHJstB3NTspdr9MkmWtnOpaF1gx0&#10;21K9Xm4cwrT2w/Pj5xPv0/z94UPf0cl3RojHR9PNNahIU/wLwy++oEMlTCu/YRtUjyBHIsJ5loIS&#10;92qeX4BaIaRJloOuSv2fv/oBAAD//wMAUEsBAi0AFAAGAAgAAAAhALaDOJL+AAAA4QEAABMAAAAA&#10;AAAAAAAAAAAAAAAAAFtDb250ZW50X1R5cGVzXS54bWxQSwECLQAUAAYACAAAACEAOP0h/9YAAACU&#10;AQAACwAAAAAAAAAAAAAAAAAvAQAAX3JlbHMvLnJlbHNQSwECLQAUAAYACAAAACEA0JbAOLUCAADs&#10;BQAADgAAAAAAAAAAAAAAAAAuAgAAZHJzL2Uyb0RvYy54bWxQSwECLQAUAAYACAAAACEATC92G98A&#10;AAAHAQAADwAAAAAAAAAAAAAAAAAPBQAAZHJzL2Rvd25yZXYueG1sUEsFBgAAAAAEAAQA8wAAABsG&#10;AAAAAA==&#10;" filled="f" strokecolor="#00b0f0">
                <w10:wrap anchorx="margin"/>
              </v:roundrect>
            </w:pict>
          </mc:Fallback>
        </mc:AlternateContent>
      </w:r>
      <w:r w:rsidR="008E356F" w:rsidRPr="005F46F9">
        <w:rPr>
          <w:rStyle w:val="IntenseEmphasis"/>
        </w:rPr>
        <w:t xml:space="preserve">Write </w:t>
      </w:r>
      <w:r w:rsidR="007C07ED" w:rsidRPr="005F46F9">
        <w:rPr>
          <w:rStyle w:val="IntenseEmphasis"/>
        </w:rPr>
        <w:t xml:space="preserve">the </w:t>
      </w:r>
      <w:r w:rsidR="008E356F" w:rsidRPr="005F46F9">
        <w:rPr>
          <w:rStyle w:val="IntenseEmphasis"/>
        </w:rPr>
        <w:t xml:space="preserve">Self-Defeating Belief </w:t>
      </w:r>
      <w:r w:rsidR="007C07ED" w:rsidRPr="005F46F9">
        <w:rPr>
          <w:rStyle w:val="IntenseEmphasis"/>
        </w:rPr>
        <w:t xml:space="preserve">you want to work on </w:t>
      </w:r>
      <w:r w:rsidR="008E356F" w:rsidRPr="005F46F9">
        <w:rPr>
          <w:rStyle w:val="IntenseEmphasis"/>
        </w:rPr>
        <w:t xml:space="preserve">here: </w:t>
      </w:r>
    </w:p>
    <w:p w14:paraId="70944D71" w14:textId="01D1B4D8" w:rsidR="009D51BA" w:rsidRDefault="009D51BA" w:rsidP="008F7B90"/>
    <w:p w14:paraId="5B34F8E9" w14:textId="2D624C8B" w:rsidR="001E29EB" w:rsidRDefault="001E29EB" w:rsidP="008F7B90"/>
    <w:p w14:paraId="553FD030" w14:textId="77777777" w:rsidR="001E29EB" w:rsidRPr="00EB0389" w:rsidRDefault="001E29EB" w:rsidP="008F7B90"/>
    <w:p w14:paraId="046BE243" w14:textId="27DA7BAD" w:rsidR="009D51BA" w:rsidRPr="00EB0389" w:rsidRDefault="009D51BA" w:rsidP="008F7B90"/>
    <w:p w14:paraId="2AFA5CA3" w14:textId="03C76B0D" w:rsidR="005F46F9" w:rsidRDefault="005F46F9" w:rsidP="008F7B90">
      <w:pPr>
        <w:rPr>
          <w:rStyle w:val="IntenseEmphasis"/>
        </w:rPr>
      </w:pPr>
      <w:r>
        <w:rPr>
          <w:noProof/>
          <w:lang w:val="en-CA"/>
        </w:rPr>
        <mc:AlternateContent>
          <mc:Choice Requires="wps">
            <w:drawing>
              <wp:anchor distT="0" distB="0" distL="114300" distR="114300" simplePos="0" relativeHeight="251706368" behindDoc="0" locked="0" layoutInCell="1" allowOverlap="1" wp14:anchorId="043A47E4" wp14:editId="46CDB022">
                <wp:simplePos x="0" y="0"/>
                <wp:positionH relativeFrom="margin">
                  <wp:posOffset>3068955</wp:posOffset>
                </wp:positionH>
                <wp:positionV relativeFrom="paragraph">
                  <wp:posOffset>200660</wp:posOffset>
                </wp:positionV>
                <wp:extent cx="1190625" cy="314325"/>
                <wp:effectExtent l="0" t="0" r="28575" b="28575"/>
                <wp:wrapNone/>
                <wp:docPr id="667798200" name="Rectangle: Rounded Corners 5"/>
                <wp:cNvGraphicFramePr/>
                <a:graphic xmlns:a="http://schemas.openxmlformats.org/drawingml/2006/main">
                  <a:graphicData uri="http://schemas.microsoft.com/office/word/2010/wordprocessingShape">
                    <wps:wsp>
                      <wps:cNvSpPr/>
                      <wps:spPr>
                        <a:xfrm>
                          <a:off x="0" y="0"/>
                          <a:ext cx="1190625" cy="314325"/>
                        </a:xfrm>
                        <a:prstGeom prst="roundRect">
                          <a:avLst/>
                        </a:prstGeom>
                        <a:noFill/>
                        <a:ln w="9525" cap="flat" cmpd="sng" algn="ctr">
                          <a:solidFill>
                            <a:srgbClr val="00B0F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BB2A8D" id="Rectangle: Rounded Corners 5" o:spid="_x0000_s1026" style="position:absolute;margin-left:241.65pt;margin-top:15.8pt;width:93.75pt;height:24.7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qZswIAAOsFAAAOAAAAZHJzL2Uyb0RvYy54bWysVEtvEzEQviPxHyzf6WbTtNComyq0BCFV&#10;bdUW9ez4kbWwPcZ2Xvx6xt5NUgoHirh4Z3be3zzOLzbWkJUMUYNraH00oEQ6DkK7RUO/Ps7efaAk&#10;JuYEM+BkQ7cy0ovJ2zfnaz+WQ2jBCBkIOnFxvPYNbVPy46qKvJWWxSPw0qFQQbAsIRsWlQhsjd6t&#10;qYaDwWm1hiB8AC5jxL9XnZBOin+lJE+3SkWZiGko5pbKG8o7z281OWfjRWC+1bxPg/1DFpZph0H3&#10;rq5YYmQZ9G+urOYBIqh0xMFWoJTmstSA1dSDF9U8tMzLUguCE/0epvj/3PKb1YO/CwjD2sdxRDJX&#10;sVHB5i/mRzYFrO0eLLlJhOPPuj4bnA5PKOEoO65Hx0ijm+pg7UNMnyVYkomGBlg6cY8dKUCx1XVM&#10;nf5OL0d0MNPGlK4YR9YNPTspMRjOhjIsYTjrRUOjW1DCzAKHjqdQPEYwWmTr7CeGxfzSBLJiufGD&#10;j4NZ6TVm94taDn3FYtvpFVE3EiXZkkYrmfjkBElbj/PrcIppzstKQYmRGD9TRTMxbf5GE5MwDpE6&#10;IF6otDUyp27cvVREiwJ8qYX3xXRzi4uFk7yb3uIMDbKiwuJfadubZGtZ1uWV9nujEh9c2ttb7aBv&#10;TF5mue+G+Fb3g6I6/R0UHQAZizmI7V0gAbp9jZ7PNHbqmsV0xwIuKAKARyfd4qMMYDugpyhpIfz4&#10;0/+sj3uDUuwfLjzO0PclC9hN88XhRp3Vo1G+EIUZnbwfIhOeS+bPJW5pLwFHq8bz5nkhs34yO1IF&#10;sE94m6Y5KoqY4xi7m9aeuUxdQ/G6cTmdFjW8Cp6la/fgeXaeUc0z+rh5YsH3i5RwBW9gdxzY+MUq&#10;dbrZ0sF0mUDpsmcHXHu88aKUde2vXz5Zz/midbjRk58AAAD//wMAUEsDBBQABgAIAAAAIQAaDVIY&#10;4AAAAAkBAAAPAAAAZHJzL2Rvd25yZXYueG1sTI9BS8NAEIXvgv9hGcGL2E0aSUPMpIgogoJgbcXj&#10;NhmT0OxszG7b9N87nvQ4zMd73yuWk+3VgUbfOUaIZxEo4srVHTcI6/fH6wyUD4Zr0zsmhBN5WJbn&#10;Z4XJa3fkNzqsQqMkhH1uENoQhlxrX7VkjZ+5gVh+X260Jsg5NroezVHCba/nUZRqazqWhtYMdN9S&#10;tVvtLcK0c8Pr8+cLn+aLzdOHfqCr74QQLy+mu1tQgabwB8OvvqhDKU5bt+faqx7hJksSQRGSOAUl&#10;QLqIZMsWIYtj0GWh/y8ofwAAAP//AwBQSwECLQAUAAYACAAAACEAtoM4kv4AAADhAQAAEwAAAAAA&#10;AAAAAAAAAAAAAAAAW0NvbnRlbnRfVHlwZXNdLnhtbFBLAQItABQABgAIAAAAIQA4/SH/1gAAAJQB&#10;AAALAAAAAAAAAAAAAAAAAC8BAABfcmVscy8ucmVsc1BLAQItABQABgAIAAAAIQD5X+qZswIAAOsF&#10;AAAOAAAAAAAAAAAAAAAAAC4CAABkcnMvZTJvRG9jLnhtbFBLAQItABQABgAIAAAAIQAaDVIY4AAA&#10;AAkBAAAPAAAAAAAAAAAAAAAAAA0FAABkcnMvZG93bnJldi54bWxQSwUGAAAAAAQABADzAAAAGgYA&#10;AAAA&#10;" filled="f" strokecolor="#00b0f0">
                <w10:wrap anchorx="margin"/>
              </v:roundrect>
            </w:pict>
          </mc:Fallback>
        </mc:AlternateContent>
      </w:r>
    </w:p>
    <w:p w14:paraId="39D3E1B5" w14:textId="15AD0DE2" w:rsidR="009D51BA" w:rsidRPr="005F46F9" w:rsidRDefault="008E356F" w:rsidP="008F7B90">
      <w:pPr>
        <w:rPr>
          <w:rStyle w:val="IntenseEmphasis"/>
        </w:rPr>
      </w:pPr>
      <w:r w:rsidRPr="005F46F9">
        <w:rPr>
          <w:rStyle w:val="IntenseEmphasis"/>
        </w:rPr>
        <w:t xml:space="preserve">How much </w:t>
      </w:r>
      <w:r w:rsidR="007C07ED" w:rsidRPr="005F46F9">
        <w:rPr>
          <w:rStyle w:val="IntenseEmphasis"/>
        </w:rPr>
        <w:t>d</w:t>
      </w:r>
      <w:r w:rsidRPr="005F46F9">
        <w:rPr>
          <w:rStyle w:val="IntenseEmphasis"/>
        </w:rPr>
        <w:t xml:space="preserve">o you believe this from 0 to 100: </w:t>
      </w:r>
    </w:p>
    <w:p w14:paraId="02F76F20" w14:textId="24F0F67D" w:rsidR="00051598" w:rsidRPr="00EB0389" w:rsidRDefault="00051598" w:rsidP="008F7B90"/>
    <w:p w14:paraId="1086AD88" w14:textId="1ABB78B0" w:rsidR="009D51BA" w:rsidRPr="00EB0389" w:rsidRDefault="009B165B" w:rsidP="008F7B90">
      <w:pPr>
        <w:pStyle w:val="Heading1"/>
        <w:rPr>
          <w:lang w:val="en-US"/>
        </w:rPr>
      </w:pPr>
      <w:bookmarkStart w:id="2" w:name="_ultwp8dep9iw" w:colFirst="0" w:colLast="0"/>
      <w:bookmarkEnd w:id="2"/>
      <w:r w:rsidRPr="00EB0389">
        <w:rPr>
          <w:lang w:val="en-US"/>
        </w:rPr>
        <w:t xml:space="preserve">Step </w:t>
      </w:r>
      <w:r w:rsidR="00051598">
        <w:rPr>
          <w:lang w:val="en-US"/>
        </w:rPr>
        <w:t>3</w:t>
      </w:r>
      <w:r w:rsidR="008E356F" w:rsidRPr="00EB0389">
        <w:rPr>
          <w:lang w:val="en-US"/>
        </w:rPr>
        <w:t xml:space="preserve">. </w:t>
      </w:r>
      <w:r w:rsidR="00B73B90">
        <w:rPr>
          <w:lang w:val="en-US"/>
        </w:rPr>
        <w:t>Why might you not want to change this belief?</w:t>
      </w:r>
    </w:p>
    <w:p w14:paraId="50CB5995" w14:textId="77069C39" w:rsidR="001E29EB" w:rsidRDefault="001E29EB" w:rsidP="008F7B90">
      <w:r>
        <w:t xml:space="preserve">After choosing a SDB we want to explore all the good reasons you </w:t>
      </w:r>
      <w:proofErr w:type="gramStart"/>
      <w:r>
        <w:t>have it</w:t>
      </w:r>
      <w:proofErr w:type="gramEnd"/>
      <w:r>
        <w:t xml:space="preserve"> in the first place. We can do that with a CBA* or if you are on the fence about changing this belief, you can also do a Decision-Making Form* see David’s FREE chapter on habits: </w:t>
      </w:r>
      <w:hyperlink r:id="rId15" w:history="1">
        <w:r w:rsidRPr="00C51A40">
          <w:rPr>
            <w:rStyle w:val="Hyperlink"/>
          </w:rPr>
          <w:t>www.feelinggood.com</w:t>
        </w:r>
      </w:hyperlink>
      <w:r>
        <w:t xml:space="preserve"> for a copy. </w:t>
      </w:r>
    </w:p>
    <w:p w14:paraId="0D66F7F2" w14:textId="1D9DFBA3" w:rsidR="001E29EB" w:rsidRDefault="001E29EB" w:rsidP="008F7B90">
      <w:r>
        <w:t>SDB are well embedded in our Psyche so l</w:t>
      </w:r>
      <w:r w:rsidRPr="00EB0389">
        <w:t xml:space="preserve">et’s take a minute to explore why you might be holding onto this belief. This step is essential—if you don’t understand the </w:t>
      </w:r>
      <w:r w:rsidRPr="00EB0389">
        <w:rPr>
          <w:b/>
        </w:rPr>
        <w:t>benefits</w:t>
      </w:r>
      <w:r w:rsidRPr="00EB0389">
        <w:t xml:space="preserve">, you might </w:t>
      </w:r>
      <w:r w:rsidRPr="00EB0389">
        <w:rPr>
          <w:b/>
        </w:rPr>
        <w:t>resist changing it</w:t>
      </w:r>
      <w:r w:rsidRPr="00EB0389">
        <w:t xml:space="preserve"> without even knowing why. </w:t>
      </w:r>
    </w:p>
    <w:p w14:paraId="6F7B2744" w14:textId="77777777" w:rsidR="00E808EE" w:rsidRDefault="00E808EE" w:rsidP="008F7B90">
      <w:r>
        <w:t>We are going to c</w:t>
      </w:r>
      <w:r w:rsidR="008E356F" w:rsidRPr="00EB0389">
        <w:t xml:space="preserve">onsider </w:t>
      </w:r>
      <w:r>
        <w:t xml:space="preserve">all </w:t>
      </w:r>
      <w:r w:rsidR="008E356F" w:rsidRPr="00EB0389">
        <w:t xml:space="preserve">the advantages and disadvantages of BELIEVING this </w:t>
      </w:r>
      <w:r w:rsidR="0056033E" w:rsidRPr="00EB0389">
        <w:t>SDB</w:t>
      </w:r>
      <w:r w:rsidR="008F7B90" w:rsidRPr="00EB0389">
        <w:t xml:space="preserve">. </w:t>
      </w:r>
      <w:r>
        <w:t xml:space="preserve">BUT be careful. </w:t>
      </w:r>
    </w:p>
    <w:p w14:paraId="3A13F3CF" w14:textId="05A203FB" w:rsidR="008F7B90" w:rsidRPr="00EB0389" w:rsidRDefault="00E808EE" w:rsidP="008F7B90">
      <w:r w:rsidRPr="00E808EE">
        <w:rPr>
          <w:b/>
          <w:bCs/>
          <w:u w:val="single"/>
        </w:rPr>
        <w:t>WARNING:</w:t>
      </w:r>
      <w:r>
        <w:t xml:space="preserve"> D</w:t>
      </w:r>
      <w:r w:rsidR="008E356F" w:rsidRPr="00EB0389">
        <w:t xml:space="preserve">o NOT write out </w:t>
      </w:r>
      <w:r>
        <w:t xml:space="preserve">the </w:t>
      </w:r>
      <w:r w:rsidR="008E356F" w:rsidRPr="00EB0389">
        <w:t xml:space="preserve">advantages of “being perfect” but of believing “you have to be perfect.” There are little to no disadvantages of being perfect, being loved, being superman, etc. if those were </w:t>
      </w:r>
      <w:r w:rsidR="0056033E" w:rsidRPr="00EB0389">
        <w:t xml:space="preserve">even </w:t>
      </w:r>
      <w:r w:rsidR="008E356F" w:rsidRPr="00EB0389">
        <w:t>possible.</w:t>
      </w:r>
    </w:p>
    <w:p w14:paraId="109C78B8" w14:textId="205826CF" w:rsidR="002701A9" w:rsidRDefault="002701A9" w:rsidP="002701A9">
      <w:pPr>
        <w:pStyle w:val="Heading1"/>
        <w:jc w:val="center"/>
      </w:pPr>
      <w:r>
        <w:lastRenderedPageBreak/>
        <w:t>Cost Benefit Analysis</w:t>
      </w:r>
    </w:p>
    <w:p w14:paraId="41EC7140" w14:textId="193B5976" w:rsidR="00E23729" w:rsidRPr="00E23729" w:rsidRDefault="00E23729" w:rsidP="00E23729">
      <w:r w:rsidRPr="00EB0389">
        <w:t>Ask yourself, how does this belief help me? What does it say about me that’s positive</w:t>
      </w:r>
      <w:r w:rsidR="00AD487F">
        <w:t xml:space="preserve">, </w:t>
      </w:r>
      <w:r w:rsidR="00E808EE">
        <w:t>good</w:t>
      </w:r>
      <w:r w:rsidR="00AD487F">
        <w:t>, and/or healthy</w:t>
      </w:r>
      <w:r w:rsidRPr="00EB0389">
        <w:t>? Why is this belief important to me? What does it protect me from? What does this belief mean to me? What does it mean about me?</w:t>
      </w:r>
      <w:r w:rsidR="001165BB">
        <w:t xml:space="preserve"> </w:t>
      </w:r>
      <w:r w:rsidR="001165BB" w:rsidRPr="001165BB">
        <w:t>REMEMBER the WARNING from previous page!</w:t>
      </w:r>
    </w:p>
    <w:tbl>
      <w:tblPr>
        <w:tblStyle w:val="a"/>
        <w:tblW w:w="9488" w:type="dxa"/>
        <w:tblInd w:w="0" w:type="dxa"/>
        <w:tblBorders>
          <w:top w:val="single" w:sz="8" w:space="0" w:color="00B0F0"/>
          <w:left w:val="single" w:sz="8" w:space="0" w:color="00B0F0"/>
          <w:bottom w:val="single" w:sz="8" w:space="0" w:color="00B0F0"/>
          <w:right w:val="single" w:sz="8" w:space="0" w:color="00B0F0"/>
          <w:insideH w:val="single" w:sz="8" w:space="0" w:color="00B0F0"/>
          <w:insideV w:val="single" w:sz="8" w:space="0" w:color="00B0F0"/>
        </w:tblBorders>
        <w:tblLayout w:type="fixed"/>
        <w:tblLook w:val="0600" w:firstRow="0" w:lastRow="0" w:firstColumn="0" w:lastColumn="0" w:noHBand="1" w:noVBand="1"/>
      </w:tblPr>
      <w:tblGrid>
        <w:gridCol w:w="4677"/>
        <w:gridCol w:w="4811"/>
      </w:tblGrid>
      <w:tr w:rsidR="003F68C5" w:rsidRPr="003F68C5" w14:paraId="4D7A27F6" w14:textId="77777777" w:rsidTr="00F5450A">
        <w:trPr>
          <w:trHeight w:val="592"/>
        </w:trPr>
        <w:tc>
          <w:tcPr>
            <w:tcW w:w="4677" w:type="dxa"/>
            <w:tcMar>
              <w:top w:w="100" w:type="dxa"/>
              <w:left w:w="100" w:type="dxa"/>
              <w:bottom w:w="100" w:type="dxa"/>
              <w:right w:w="100" w:type="dxa"/>
            </w:tcMar>
          </w:tcPr>
          <w:p w14:paraId="13250032" w14:textId="72EC4147" w:rsidR="009D51BA" w:rsidRPr="003F68C5" w:rsidRDefault="008E356F" w:rsidP="000027B4">
            <w:pPr>
              <w:pStyle w:val="Exerciseboldcentered"/>
              <w:rPr>
                <w:color w:val="00B0F0"/>
              </w:rPr>
            </w:pPr>
            <w:r w:rsidRPr="003F68C5">
              <w:rPr>
                <w:color w:val="00B0F0"/>
              </w:rPr>
              <w:t xml:space="preserve">Advantages of </w:t>
            </w:r>
            <w:r w:rsidR="00F5450A">
              <w:rPr>
                <w:color w:val="00B0F0"/>
              </w:rPr>
              <w:t>B</w:t>
            </w:r>
            <w:r w:rsidRPr="003F68C5">
              <w:rPr>
                <w:color w:val="00B0F0"/>
              </w:rPr>
              <w:t xml:space="preserve">elieving </w:t>
            </w:r>
            <w:r w:rsidR="00F5450A">
              <w:rPr>
                <w:color w:val="00B0F0"/>
              </w:rPr>
              <w:br/>
              <w:t>T</w:t>
            </w:r>
            <w:r w:rsidRPr="003F68C5">
              <w:rPr>
                <w:color w:val="00B0F0"/>
              </w:rPr>
              <w:t xml:space="preserve">his </w:t>
            </w:r>
            <w:r w:rsidR="00F5450A">
              <w:rPr>
                <w:color w:val="00B0F0"/>
              </w:rPr>
              <w:t>Are…</w:t>
            </w:r>
          </w:p>
        </w:tc>
        <w:tc>
          <w:tcPr>
            <w:tcW w:w="4811" w:type="dxa"/>
            <w:tcMar>
              <w:top w:w="100" w:type="dxa"/>
              <w:left w:w="100" w:type="dxa"/>
              <w:bottom w:w="100" w:type="dxa"/>
              <w:right w:w="100" w:type="dxa"/>
            </w:tcMar>
          </w:tcPr>
          <w:p w14:paraId="0D854A25" w14:textId="1A88B30C" w:rsidR="009D51BA" w:rsidRPr="003F68C5" w:rsidRDefault="008E356F" w:rsidP="000027B4">
            <w:pPr>
              <w:pStyle w:val="Exerciseboldcentered"/>
              <w:rPr>
                <w:color w:val="00B0F0"/>
              </w:rPr>
            </w:pPr>
            <w:r w:rsidRPr="003F68C5">
              <w:rPr>
                <w:color w:val="00B0F0"/>
              </w:rPr>
              <w:t xml:space="preserve">Disadvantages of </w:t>
            </w:r>
            <w:r w:rsidR="00F5450A">
              <w:rPr>
                <w:color w:val="00B0F0"/>
              </w:rPr>
              <w:t>B</w:t>
            </w:r>
            <w:r w:rsidRPr="003F68C5">
              <w:rPr>
                <w:color w:val="00B0F0"/>
              </w:rPr>
              <w:t xml:space="preserve">elieving </w:t>
            </w:r>
            <w:r w:rsidR="00F5450A">
              <w:rPr>
                <w:color w:val="00B0F0"/>
              </w:rPr>
              <w:br/>
              <w:t>T</w:t>
            </w:r>
            <w:r w:rsidRPr="003F68C5">
              <w:rPr>
                <w:color w:val="00B0F0"/>
              </w:rPr>
              <w:t xml:space="preserve">his </w:t>
            </w:r>
            <w:r w:rsidR="00F5450A">
              <w:rPr>
                <w:color w:val="00B0F0"/>
              </w:rPr>
              <w:t>Are...</w:t>
            </w:r>
          </w:p>
        </w:tc>
      </w:tr>
      <w:tr w:rsidR="003F68C5" w:rsidRPr="003F68C5" w14:paraId="1EFDEB41" w14:textId="77777777" w:rsidTr="00CC4EA5">
        <w:trPr>
          <w:trHeight w:val="9479"/>
        </w:trPr>
        <w:tc>
          <w:tcPr>
            <w:tcW w:w="4677" w:type="dxa"/>
            <w:tcMar>
              <w:top w:w="100" w:type="dxa"/>
              <w:left w:w="100" w:type="dxa"/>
              <w:bottom w:w="100" w:type="dxa"/>
              <w:right w:w="100" w:type="dxa"/>
            </w:tcMar>
          </w:tcPr>
          <w:p w14:paraId="625BDCE2" w14:textId="24F57F3C" w:rsidR="009D51BA" w:rsidRPr="003F68C5" w:rsidRDefault="009D51BA" w:rsidP="008F7B90">
            <w:pPr>
              <w:rPr>
                <w:color w:val="00B0F0"/>
              </w:rPr>
            </w:pPr>
          </w:p>
        </w:tc>
        <w:tc>
          <w:tcPr>
            <w:tcW w:w="4811" w:type="dxa"/>
            <w:tcMar>
              <w:top w:w="100" w:type="dxa"/>
              <w:left w:w="100" w:type="dxa"/>
              <w:bottom w:w="100" w:type="dxa"/>
              <w:right w:w="100" w:type="dxa"/>
            </w:tcMar>
          </w:tcPr>
          <w:p w14:paraId="7935C61B" w14:textId="4C07C781" w:rsidR="009D51BA" w:rsidRPr="003F68C5" w:rsidRDefault="009D51BA" w:rsidP="008F7B90">
            <w:pPr>
              <w:rPr>
                <w:color w:val="00B0F0"/>
              </w:rPr>
            </w:pPr>
          </w:p>
        </w:tc>
      </w:tr>
    </w:tbl>
    <w:p w14:paraId="4E3DE9F7" w14:textId="2D212B89" w:rsidR="00FF3BEE" w:rsidRPr="00A01C2B" w:rsidRDefault="00FF3BEE" w:rsidP="0056033E">
      <w:pPr>
        <w:rPr>
          <w:sz w:val="2"/>
          <w:szCs w:val="2"/>
        </w:rPr>
      </w:pPr>
    </w:p>
    <w:p w14:paraId="63C1917E" w14:textId="07C85BCB" w:rsidR="009D51BA" w:rsidRPr="00EB0389" w:rsidRDefault="008E356F" w:rsidP="0056033E">
      <w:r w:rsidRPr="00EB0389">
        <w:t>Read over the columns and weigh them on a scale</w:t>
      </w:r>
      <w:r w:rsidR="00FF3BEE">
        <w:t xml:space="preserve"> that</w:t>
      </w:r>
      <w:r w:rsidRPr="00EB0389">
        <w:t xml:space="preserve"> equals 100. How would you divide each side? </w:t>
      </w:r>
      <w:r w:rsidR="007C07ED">
        <w:t xml:space="preserve">Put two numbers that add up to 100 in the circles </w:t>
      </w:r>
      <w:r w:rsidR="00F5450A">
        <w:t>below</w:t>
      </w:r>
      <w:r w:rsidR="007C07ED">
        <w:t xml:space="preserve">. </w:t>
      </w:r>
      <w:r w:rsidR="007C07ED" w:rsidRPr="00A01C2B">
        <w:rPr>
          <w:i/>
          <w:iCs/>
          <w:sz w:val="18"/>
          <w:szCs w:val="18"/>
        </w:rPr>
        <w:t>For example</w:t>
      </w:r>
      <w:r w:rsidRPr="00A01C2B">
        <w:rPr>
          <w:i/>
          <w:iCs/>
          <w:sz w:val="18"/>
          <w:szCs w:val="18"/>
        </w:rPr>
        <w:t>: 80/20</w:t>
      </w:r>
      <w:r w:rsidR="007C07ED" w:rsidRPr="00A01C2B">
        <w:rPr>
          <w:i/>
          <w:iCs/>
          <w:sz w:val="18"/>
          <w:szCs w:val="18"/>
        </w:rPr>
        <w:t xml:space="preserve"> advantages strongly </w:t>
      </w:r>
      <w:r w:rsidR="00A01C2B" w:rsidRPr="00A01C2B">
        <w:rPr>
          <w:i/>
          <w:iCs/>
          <w:sz w:val="18"/>
          <w:szCs w:val="18"/>
        </w:rPr>
        <w:t>outweigh</w:t>
      </w:r>
      <w:r w:rsidR="007C07ED" w:rsidRPr="00A01C2B">
        <w:rPr>
          <w:i/>
          <w:iCs/>
          <w:sz w:val="18"/>
          <w:szCs w:val="18"/>
        </w:rPr>
        <w:t xml:space="preserve"> the disadvantages</w:t>
      </w:r>
      <w:r w:rsidRPr="00A01C2B">
        <w:rPr>
          <w:i/>
          <w:iCs/>
          <w:sz w:val="18"/>
          <w:szCs w:val="18"/>
        </w:rPr>
        <w:t>, 50/50</w:t>
      </w:r>
      <w:r w:rsidR="007C07ED" w:rsidRPr="00A01C2B">
        <w:rPr>
          <w:i/>
          <w:iCs/>
          <w:sz w:val="18"/>
          <w:szCs w:val="18"/>
        </w:rPr>
        <w:t xml:space="preserve"> about equal</w:t>
      </w:r>
      <w:r w:rsidRPr="00A01C2B">
        <w:rPr>
          <w:i/>
          <w:iCs/>
          <w:sz w:val="18"/>
          <w:szCs w:val="18"/>
        </w:rPr>
        <w:t>, 30/70</w:t>
      </w:r>
      <w:r w:rsidR="007C07ED" w:rsidRPr="00A01C2B">
        <w:rPr>
          <w:i/>
          <w:iCs/>
          <w:sz w:val="18"/>
          <w:szCs w:val="18"/>
        </w:rPr>
        <w:t xml:space="preserve"> disadvantages greatly </w:t>
      </w:r>
      <w:r w:rsidR="00A01C2B" w:rsidRPr="00A01C2B">
        <w:rPr>
          <w:i/>
          <w:iCs/>
          <w:sz w:val="18"/>
          <w:szCs w:val="18"/>
        </w:rPr>
        <w:t>outweigh</w:t>
      </w:r>
      <w:r w:rsidR="007C07ED" w:rsidRPr="00A01C2B">
        <w:rPr>
          <w:i/>
          <w:iCs/>
          <w:sz w:val="18"/>
          <w:szCs w:val="18"/>
        </w:rPr>
        <w:t xml:space="preserve"> the advantages</w:t>
      </w:r>
      <w:r w:rsidRPr="00A01C2B">
        <w:rPr>
          <w:i/>
          <w:iCs/>
          <w:sz w:val="18"/>
          <w:szCs w:val="18"/>
        </w:rPr>
        <w:t>.</w:t>
      </w:r>
    </w:p>
    <w:p w14:paraId="62941F14" w14:textId="129488DB" w:rsidR="009B165B" w:rsidRPr="00EB0389" w:rsidRDefault="002D75FA" w:rsidP="0056033E">
      <w:pPr>
        <w:rPr>
          <w:sz w:val="4"/>
          <w:szCs w:val="4"/>
        </w:rPr>
      </w:pPr>
      <w:r>
        <w:rPr>
          <w:noProof/>
          <w:color w:val="00B0F0"/>
        </w:rPr>
        <mc:AlternateContent>
          <mc:Choice Requires="wps">
            <w:drawing>
              <wp:anchor distT="0" distB="0" distL="114300" distR="114300" simplePos="0" relativeHeight="251707392" behindDoc="0" locked="0" layoutInCell="1" allowOverlap="1" wp14:anchorId="67530289" wp14:editId="13F0D820">
                <wp:simplePos x="0" y="0"/>
                <wp:positionH relativeFrom="column">
                  <wp:posOffset>2868930</wp:posOffset>
                </wp:positionH>
                <wp:positionV relativeFrom="paragraph">
                  <wp:posOffset>175260</wp:posOffset>
                </wp:positionV>
                <wp:extent cx="200025" cy="438150"/>
                <wp:effectExtent l="57150" t="19050" r="66675" b="95250"/>
                <wp:wrapNone/>
                <wp:docPr id="1608462755" name="Straight Connector 7"/>
                <wp:cNvGraphicFramePr/>
                <a:graphic xmlns:a="http://schemas.openxmlformats.org/drawingml/2006/main">
                  <a:graphicData uri="http://schemas.microsoft.com/office/word/2010/wordprocessingShape">
                    <wps:wsp>
                      <wps:cNvCnPr/>
                      <wps:spPr>
                        <a:xfrm flipH="1">
                          <a:off x="0" y="0"/>
                          <a:ext cx="200025" cy="438150"/>
                        </a:xfrm>
                        <a:prstGeom prst="line">
                          <a:avLst/>
                        </a:prstGeom>
                        <a:ln>
                          <a:solidFill>
                            <a:srgbClr val="00B0F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0631FA2" id="Straight Connector 7" o:spid="_x0000_s1026" style="position:absolute;flip:x;z-index:251707392;visibility:visible;mso-wrap-style:square;mso-wrap-distance-left:9pt;mso-wrap-distance-top:0;mso-wrap-distance-right:9pt;mso-wrap-distance-bottom:0;mso-position-horizontal:absolute;mso-position-horizontal-relative:text;mso-position-vertical:absolute;mso-position-vertical-relative:text" from="225.9pt,13.8pt" to="241.65pt,4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yxixQEAAOMDAAAOAAAAZHJzL2Uyb0RvYy54bWysU9tu2zAMfR+wfxD0vtjJ1qEw4hRYi6wP&#10;xVas3QcoMhUL0A2SFjt/P4pO3KIbVqDYC2FJPIc8h/T6arSGHSAm7V3Ll4uaM3DSd9rtW/7zcfvh&#10;krOUheuE8Q5afoTErzbv362H0MDK9950EBmSuNQMoeV9zqGpqiR7sCItfACHj8pHKzIe477qohiQ&#10;3ZpqVdefq8HHLkQvISW8vZke+Yb4lQKZvyuVIDPTcuwtU4wUdyVWm7Vo9lGEXstTG+INXVihHRad&#10;qW5EFuxX1H9QWS2jT17lhfS28kppCaQB1SzrF2oeehGAtKA5Kcw2pf9HK78drt19RBuGkJoU7mNR&#10;MapomTI63OJMSRd2ykay7TjbBmNmEi9xDvXqgjOJT58+Xi4vyNZqoil0Iab8Fbxl5aPlRruiSjTi&#10;cJcylsbUc0q5Nq7E5I3uttoYOsT97tpEdhBljvWXenuu8SwNaQq0elJCX/loYKL9AYrprnRM5WnJ&#10;YKYVUoLLy7ISxITZBaawhRlYvw485Rco0ALO4MnJf1adEVTZuzyDrXY+/q16Hs8tqyn/7MCku1iw&#10;892RZkzW4CaRwtPWl1V9fib407+5+Q0AAP//AwBQSwMEFAAGAAgAAAAhAKB0sxXhAAAACQEAAA8A&#10;AABkcnMvZG93bnJldi54bWxMj81OwzAQhO9IvIO1SFwQdX5KcEOcClXignppqVqObrLEUeN1FDtp&#10;eHvMCY6jGc18U6xn07EJB9dakhAvImBIla1baiQcPt4eBTDnFdWqs4QSvtHBury9KVRe2yvtcNr7&#10;hoUScrmSoL3vc85dpdEot7A9UvC+7GCUD3JoeD2oayg3HU+iKONGtRQWtOpxo7G67EcjQTyMPhWb&#10;xH6KU/x+0cftajpspby/m19fgHmc/V8YfvEDOpSB6WxHqh3rJCyf4oDuJSTPGbAQWIo0BXaWsMoy&#10;4GXB/z8ofwAAAP//AwBQSwECLQAUAAYACAAAACEAtoM4kv4AAADhAQAAEwAAAAAAAAAAAAAAAAAA&#10;AAAAW0NvbnRlbnRfVHlwZXNdLnhtbFBLAQItABQABgAIAAAAIQA4/SH/1gAAAJQBAAALAAAAAAAA&#10;AAAAAAAAAC8BAABfcmVscy8ucmVsc1BLAQItABQABgAIAAAAIQDJGyxixQEAAOMDAAAOAAAAAAAA&#10;AAAAAAAAAC4CAABkcnMvZTJvRG9jLnhtbFBLAQItABQABgAIAAAAIQCgdLMV4QAAAAkBAAAPAAAA&#10;AAAAAAAAAAAAAB8EAABkcnMvZG93bnJldi54bWxQSwUGAAAAAAQABADzAAAALQUAAAAA&#10;" strokecolor="#00b0f0" strokeweight="2pt">
                <v:shadow on="t" color="black" opacity="24903f" origin=",.5" offset="0,.55556mm"/>
              </v:line>
            </w:pict>
          </mc:Fallback>
        </mc:AlternateContent>
      </w:r>
      <w:r w:rsidR="00832A37" w:rsidRPr="003F68C5">
        <w:rPr>
          <w:noProof/>
          <w:color w:val="00B0F0"/>
        </w:rPr>
        <mc:AlternateContent>
          <mc:Choice Requires="wps">
            <w:drawing>
              <wp:anchor distT="0" distB="0" distL="114300" distR="114300" simplePos="0" relativeHeight="251697152" behindDoc="0" locked="0" layoutInCell="1" allowOverlap="1" wp14:anchorId="54FDEC9C" wp14:editId="7B454702">
                <wp:simplePos x="0" y="0"/>
                <wp:positionH relativeFrom="column">
                  <wp:posOffset>3621405</wp:posOffset>
                </wp:positionH>
                <wp:positionV relativeFrom="paragraph">
                  <wp:posOffset>260985</wp:posOffset>
                </wp:positionV>
                <wp:extent cx="390525" cy="276225"/>
                <wp:effectExtent l="0" t="0" r="0" b="0"/>
                <wp:wrapNone/>
                <wp:docPr id="2130711870" name="Text Box 48"/>
                <wp:cNvGraphicFramePr/>
                <a:graphic xmlns:a="http://schemas.openxmlformats.org/drawingml/2006/main">
                  <a:graphicData uri="http://schemas.microsoft.com/office/word/2010/wordprocessingShape">
                    <wps:wsp>
                      <wps:cNvSpPr txBox="1"/>
                      <wps:spPr>
                        <a:xfrm>
                          <a:off x="0" y="0"/>
                          <a:ext cx="390525" cy="276225"/>
                        </a:xfrm>
                        <a:prstGeom prst="rect">
                          <a:avLst/>
                        </a:prstGeom>
                        <a:noFill/>
                        <a:ln w="6350">
                          <a:noFill/>
                        </a:ln>
                      </wps:spPr>
                      <wps:txbx>
                        <w:txbxContent>
                          <w:p w14:paraId="3A694A78" w14:textId="28955518" w:rsidR="00FF3BEE" w:rsidRPr="00832A37" w:rsidRDefault="00FF3BEE" w:rsidP="00FF3BEE">
                            <w:pPr>
                              <w:rPr>
                                <w:b/>
                                <w:bCs/>
                                <w:lang w:val="en-CA"/>
                              </w:rPr>
                            </w:pPr>
                            <w:r w:rsidRPr="00832A37">
                              <w:rPr>
                                <w:b/>
                                <w:bCs/>
                                <w:lang w:val="en-CA"/>
                              </w:rPr>
                              <w:tab/>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FDEC9C" id="_x0000_t202" coordsize="21600,21600" o:spt="202" path="m,l,21600r21600,l21600,xe">
                <v:stroke joinstyle="miter"/>
                <v:path gradientshapeok="t" o:connecttype="rect"/>
              </v:shapetype>
              <v:shape id="Text Box 48" o:spid="_x0000_s1026" type="#_x0000_t202" style="position:absolute;margin-left:285.15pt;margin-top:20.55pt;width:30.75pt;height:21.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pfrFgIAACsEAAAOAAAAZHJzL2Uyb0RvYy54bWysU8tu2zAQvBfoPxC815IV20kEy4GbwEUB&#10;IwngFDnTFGkJoLgsSVtyv75LSn4g7anohdrlrvYxM5w/dI0iB2FdDbqg41FKidAcylrvCvrjbfXl&#10;jhLnmS6ZAi0KehSOPiw+f5q3JhcZVKBKYQkW0S5vTUEr702eJI5XomFuBEZoDEqwDfPo2l1SWtZi&#10;9UYlWZrOkhZsaSxw4RzePvVBuoj1pRTcv0jphCeqoDibj6eN5zacyWLO8p1lpqr5MAb7hykaVmts&#10;ei71xDwje1v/UaqpuQUH0o84NAlIWXMRd8BtxumHbTYVMyLuguA4c4bJ/b+y/PmwMa+W+O4rdEhg&#10;AKQ1Lnd4GfbppG3CFyclGEcIj2fYROcJx8ub+3SaTSnhGMpuZxnaWCW5/Gys898ENCQYBbXISgSL&#10;HdbO96mnlNBLw6pWKjKjNGkLOruZpvGHcwSLK409LqMGy3fbbph/C+UR17LQM+4MX9XYfM2cf2UW&#10;KcZNULb+BQ+pAJvAYFFSgf31t/uQj8hjlJIWJVNQ93PPrKBEfdfIyf14Mgkai85kepuhY68j2+uI&#10;3jePgKoc4wMxPJoh36uTKS0076juZeiKIaY59i6oP5mPvhcyvg4ulsuYhKoyzK/1xvBQOsAZoH3r&#10;3pk1A/4eiXuGk7hY/oGGPrcnYrn3IOvIUQC4R3XAHRUZWR5eT5D8tR+zLm988RsAAP//AwBQSwME&#10;FAAGAAgAAAAhAJOc1wriAAAACQEAAA8AAABkcnMvZG93bnJldi54bWxMj8tOwzAQRfdI/IM1SOyo&#10;kz5CFDKpqkgVEoJFSzfsJvE0iYjtELtt4Osxq7IczdG95+brSffizKPrrEGIZxEINrVVnWkQDu/b&#10;hxSE82QU9dYwwjc7WBe3Nzllyl7Mjs9734gQYlxGCK33Qyalq1vW5GZ2YBN+Rztq8uEcG6lGuoRw&#10;3ct5FCVSU2dCQ0sDly3Xn/uTRngpt2+0q+Y6/enL59fjZvg6fKwQ7++mzRMIz5O/wvCnH9ShCE6V&#10;PRnlRI+weowWAUVYxjGIACSLOGypENJlArLI5f8FxS8AAAD//wMAUEsBAi0AFAAGAAgAAAAhALaD&#10;OJL+AAAA4QEAABMAAAAAAAAAAAAAAAAAAAAAAFtDb250ZW50X1R5cGVzXS54bWxQSwECLQAUAAYA&#10;CAAAACEAOP0h/9YAAACUAQAACwAAAAAAAAAAAAAAAAAvAQAAX3JlbHMvLnJlbHNQSwECLQAUAAYA&#10;CAAAACEAlCqX6xYCAAArBAAADgAAAAAAAAAAAAAAAAAuAgAAZHJzL2Uyb0RvYy54bWxQSwECLQAU&#10;AAYACAAAACEAk5zXCuIAAAAJAQAADwAAAAAAAAAAAAAAAABwBAAAZHJzL2Rvd25yZXYueG1sUEsF&#10;BgAAAAAEAAQA8wAAAH8FAAAAAA==&#10;" filled="f" stroked="f" strokeweight=".5pt">
                <v:textbox>
                  <w:txbxContent>
                    <w:p w14:paraId="3A694A78" w14:textId="28955518" w:rsidR="00FF3BEE" w:rsidRPr="00832A37" w:rsidRDefault="00FF3BEE" w:rsidP="00FF3BEE">
                      <w:pPr>
                        <w:rPr>
                          <w:b/>
                          <w:bCs/>
                          <w:lang w:val="en-CA"/>
                        </w:rPr>
                      </w:pPr>
                      <w:r w:rsidRPr="00832A37">
                        <w:rPr>
                          <w:b/>
                          <w:bCs/>
                          <w:lang w:val="en-CA"/>
                        </w:rPr>
                        <w:tab/>
                        <w:t xml:space="preserve">  </w:t>
                      </w:r>
                    </w:p>
                  </w:txbxContent>
                </v:textbox>
              </v:shape>
            </w:pict>
          </mc:Fallback>
        </mc:AlternateContent>
      </w:r>
      <w:r w:rsidR="00832A37" w:rsidRPr="003F68C5">
        <w:rPr>
          <w:noProof/>
          <w:color w:val="00B0F0"/>
        </w:rPr>
        <mc:AlternateContent>
          <mc:Choice Requires="wps">
            <w:drawing>
              <wp:anchor distT="0" distB="0" distL="114300" distR="114300" simplePos="0" relativeHeight="251699200" behindDoc="0" locked="0" layoutInCell="1" allowOverlap="1" wp14:anchorId="6DF6F022" wp14:editId="06EDB9B5">
                <wp:simplePos x="0" y="0"/>
                <wp:positionH relativeFrom="column">
                  <wp:posOffset>2037080</wp:posOffset>
                </wp:positionH>
                <wp:positionV relativeFrom="paragraph">
                  <wp:posOffset>271780</wp:posOffset>
                </wp:positionV>
                <wp:extent cx="401955" cy="236855"/>
                <wp:effectExtent l="0" t="0" r="0" b="0"/>
                <wp:wrapNone/>
                <wp:docPr id="1028676335" name="Text Box 48"/>
                <wp:cNvGraphicFramePr/>
                <a:graphic xmlns:a="http://schemas.openxmlformats.org/drawingml/2006/main">
                  <a:graphicData uri="http://schemas.microsoft.com/office/word/2010/wordprocessingShape">
                    <wps:wsp>
                      <wps:cNvSpPr txBox="1"/>
                      <wps:spPr>
                        <a:xfrm>
                          <a:off x="0" y="0"/>
                          <a:ext cx="401955" cy="236855"/>
                        </a:xfrm>
                        <a:prstGeom prst="rect">
                          <a:avLst/>
                        </a:prstGeom>
                        <a:noFill/>
                        <a:ln w="6350">
                          <a:noFill/>
                        </a:ln>
                      </wps:spPr>
                      <wps:txbx>
                        <w:txbxContent>
                          <w:p w14:paraId="573B94A4" w14:textId="199FF561" w:rsidR="00FF3BEE" w:rsidRPr="00832A37" w:rsidRDefault="00FF3BEE" w:rsidP="00FF3BEE">
                            <w:pPr>
                              <w:rPr>
                                <w:b/>
                                <w:bCs/>
                                <w:lang w:val="en-CA"/>
                              </w:rPr>
                            </w:pPr>
                            <w:r w:rsidRPr="00832A37">
                              <w:rPr>
                                <w:b/>
                                <w:bCs/>
                                <w:lang w:val="en-CA"/>
                              </w:rPr>
                              <w:tab/>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F6F022" id="_x0000_s1027" type="#_x0000_t202" style="position:absolute;margin-left:160.4pt;margin-top:21.4pt;width:31.65pt;height:18.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LWzGQIAADIEAAAOAAAAZHJzL2Uyb0RvYy54bWysU8tu2zAQvBfoPxC815Id200Ey4GbwEUB&#10;IwngBDnTFGkJILksSVtyv75Lyi+kPRW9ULvc1T5mhrP7TiuyF843YEo6HOSUCMOhasy2pG+vyy+3&#10;lPjATMUUGFHSg/D0fv7506y1hRhBDaoSjmAR44vWlrQOwRZZ5nktNPMDsMJgUILTLKDrtlnlWIvV&#10;tcpGeT7NWnCVdcCF93j72AfpPNWXUvDwLKUXgaiS4mwhnS6dm3hm8xkrto7ZuuHHMdg/TKFZY7Dp&#10;udQjC4zsXPNHKd1wBx5kGHDQGUjZcJF2wG2G+Ydt1jWzIu2C4Hh7hsn/v7L8ab+2L46E7ht0SGAE&#10;pLW+8HgZ9+mk0/GLkxKMI4SHM2yiC4Tj5Tgf3k0mlHAMjW6mt2hjlezys3U+fBegSTRK6pCVBBbb&#10;r3zoU08psZeBZaNUYkYZ0pZ0ejPJ0w/nCBZXBntcRo1W6DYdaaqrNTZQHXA7Bz3x3vJlgzOsmA8v&#10;zCHTuBCqNzzjIRVgLzhalNTgfv3tPuYjARilpEXllNT/3DEnKFE/DFJzNxyPo9SSM558HaHjriOb&#10;64jZ6QdAcQ7xnViezJgf1MmUDvQ7inwRu2KIGY69SxpO5kPo9YyPhIvFIiWhuCwLK7O2PJaOqEaE&#10;X7t35uyRhoD8PcFJY6z4wEaf2/Ox2AWQTaIq4tyjeoQfhZnIPj6iqPxrP2Vdnvr8NwAAAP//AwBQ&#10;SwMEFAAGAAgAAAAhAGjgX9/hAAAACQEAAA8AAABkcnMvZG93bnJldi54bWxMj0FLw0AQhe+C/2EZ&#10;wZvdTVolxGxKCRRB9NDai7dJdpoEs7sxu22jv97xpKfhMY/3vlesZzuIM02h905DslAgyDXe9K7V&#10;cHjb3mUgQkRncPCONHxRgHV5fVVgbvzF7ei8j63gEBdy1NDFOOZShqYji2HhR3L8O/rJYmQ5tdJM&#10;eOFwO8hUqQdpsXfc0OFIVUfNx/5kNTxX21fc1anNvofq6eW4GT8P7/da397Mm0cQkeb4Z4ZffEaH&#10;kplqf3ImiEHDMlWMHjWsUr5sWGarBEStIVMJyLKQ/xeUPwAAAP//AwBQSwECLQAUAAYACAAAACEA&#10;toM4kv4AAADhAQAAEwAAAAAAAAAAAAAAAAAAAAAAW0NvbnRlbnRfVHlwZXNdLnhtbFBLAQItABQA&#10;BgAIAAAAIQA4/SH/1gAAAJQBAAALAAAAAAAAAAAAAAAAAC8BAABfcmVscy8ucmVsc1BLAQItABQA&#10;BgAIAAAAIQDOBLWzGQIAADIEAAAOAAAAAAAAAAAAAAAAAC4CAABkcnMvZTJvRG9jLnhtbFBLAQIt&#10;ABQABgAIAAAAIQBo4F/f4QAAAAkBAAAPAAAAAAAAAAAAAAAAAHMEAABkcnMvZG93bnJldi54bWxQ&#10;SwUGAAAAAAQABADzAAAAgQUAAAAA&#10;" filled="f" stroked="f" strokeweight=".5pt">
                <v:textbox>
                  <w:txbxContent>
                    <w:p w14:paraId="573B94A4" w14:textId="199FF561" w:rsidR="00FF3BEE" w:rsidRPr="00832A37" w:rsidRDefault="00FF3BEE" w:rsidP="00FF3BEE">
                      <w:pPr>
                        <w:rPr>
                          <w:b/>
                          <w:bCs/>
                          <w:lang w:val="en-CA"/>
                        </w:rPr>
                      </w:pPr>
                      <w:r w:rsidRPr="00832A37">
                        <w:rPr>
                          <w:b/>
                          <w:bCs/>
                          <w:lang w:val="en-CA"/>
                        </w:rPr>
                        <w:tab/>
                        <w:t xml:space="preserve">  </w:t>
                      </w:r>
                    </w:p>
                  </w:txbxContent>
                </v:textbox>
              </v:shape>
            </w:pict>
          </mc:Fallback>
        </mc:AlternateContent>
      </w:r>
      <w:r w:rsidR="00CF48AF">
        <w:rPr>
          <w:noProof/>
          <w:color w:val="00B0F0"/>
        </w:rPr>
        <mc:AlternateContent>
          <mc:Choice Requires="wpg">
            <w:drawing>
              <wp:anchor distT="0" distB="0" distL="114300" distR="114300" simplePos="0" relativeHeight="251696127" behindDoc="0" locked="0" layoutInCell="1" allowOverlap="1" wp14:anchorId="434FE379" wp14:editId="76F17F77">
                <wp:simplePos x="0" y="0"/>
                <wp:positionH relativeFrom="column">
                  <wp:posOffset>744855</wp:posOffset>
                </wp:positionH>
                <wp:positionV relativeFrom="paragraph">
                  <wp:posOffset>213360</wp:posOffset>
                </wp:positionV>
                <wp:extent cx="4676774" cy="364490"/>
                <wp:effectExtent l="0" t="19050" r="0" b="92710"/>
                <wp:wrapNone/>
                <wp:docPr id="224557944" name="Group 6"/>
                <wp:cNvGraphicFramePr/>
                <a:graphic xmlns:a="http://schemas.openxmlformats.org/drawingml/2006/main">
                  <a:graphicData uri="http://schemas.microsoft.com/office/word/2010/wordprocessingGroup">
                    <wpg:wgp>
                      <wpg:cNvGrpSpPr/>
                      <wpg:grpSpPr>
                        <a:xfrm>
                          <a:off x="0" y="0"/>
                          <a:ext cx="4676774" cy="364490"/>
                          <a:chOff x="-114300" y="0"/>
                          <a:chExt cx="4561298" cy="364490"/>
                        </a:xfrm>
                      </wpg:grpSpPr>
                      <wps:wsp>
                        <wps:cNvPr id="349823234" name="Oval 47"/>
                        <wps:cNvSpPr/>
                        <wps:spPr>
                          <a:xfrm>
                            <a:off x="1038225" y="0"/>
                            <a:ext cx="539115" cy="364490"/>
                          </a:xfrm>
                          <a:prstGeom prst="ellipse">
                            <a:avLst/>
                          </a:prstGeom>
                          <a:solidFill>
                            <a:schemeClr val="bg1"/>
                          </a:solidFill>
                        </wps:spPr>
                        <wps:style>
                          <a:lnRef idx="1">
                            <a:schemeClr val="accent1"/>
                          </a:lnRef>
                          <a:fillRef idx="3">
                            <a:schemeClr val="accent1"/>
                          </a:fillRef>
                          <a:effectRef idx="2">
                            <a:schemeClr val="accent1"/>
                          </a:effectRef>
                          <a:fontRef idx="minor">
                            <a:schemeClr val="lt1"/>
                          </a:fontRef>
                        </wps:style>
                        <wps:txbx>
                          <w:txbxContent>
                            <w:p w14:paraId="7D1AFB88" w14:textId="77777777" w:rsidR="00FF3BEE" w:rsidRPr="00FF3BEE" w:rsidRDefault="00FF3BEE" w:rsidP="00FF3BEE">
                              <w:pPr>
                                <w:jc w:val="center"/>
                                <w:rPr>
                                  <w:lang w:val="en-CA"/>
                                </w:rPr>
                              </w:pPr>
                              <w:r>
                                <w:rPr>
                                  <w:lang w:val="en-C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4660414" name="Oval 47"/>
                        <wps:cNvSpPr/>
                        <wps:spPr>
                          <a:xfrm>
                            <a:off x="2590800" y="0"/>
                            <a:ext cx="539115" cy="364490"/>
                          </a:xfrm>
                          <a:prstGeom prst="ellipse">
                            <a:avLst/>
                          </a:prstGeom>
                          <a:solidFill>
                            <a:schemeClr val="bg1"/>
                          </a:solidFill>
                        </wps:spPr>
                        <wps:style>
                          <a:lnRef idx="1">
                            <a:schemeClr val="accent1"/>
                          </a:lnRef>
                          <a:fillRef idx="3">
                            <a:schemeClr val="accent1"/>
                          </a:fillRef>
                          <a:effectRef idx="2">
                            <a:schemeClr val="accent1"/>
                          </a:effectRef>
                          <a:fontRef idx="minor">
                            <a:schemeClr val="lt1"/>
                          </a:fontRef>
                        </wps:style>
                        <wps:txbx>
                          <w:txbxContent>
                            <w:p w14:paraId="5926D51C" w14:textId="77777777" w:rsidR="00FF3BEE" w:rsidRPr="00FF3BEE" w:rsidRDefault="00FF3BEE" w:rsidP="00FF3BEE">
                              <w:pPr>
                                <w:jc w:val="center"/>
                                <w:rPr>
                                  <w:lang w:val="en-CA"/>
                                </w:rPr>
                              </w:pPr>
                              <w:r>
                                <w:rPr>
                                  <w:lang w:val="en-C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9703090" name="Text Box 2"/>
                        <wps:cNvSpPr txBox="1">
                          <a:spLocks noChangeArrowheads="1"/>
                        </wps:cNvSpPr>
                        <wps:spPr bwMode="auto">
                          <a:xfrm>
                            <a:off x="-114300" y="28575"/>
                            <a:ext cx="1114425" cy="314325"/>
                          </a:xfrm>
                          <a:prstGeom prst="rect">
                            <a:avLst/>
                          </a:prstGeom>
                          <a:solidFill>
                            <a:srgbClr val="FFFFFF"/>
                          </a:solidFill>
                          <a:ln w="9525">
                            <a:noFill/>
                            <a:miter lim="800000"/>
                            <a:headEnd/>
                            <a:tailEnd/>
                          </a:ln>
                        </wps:spPr>
                        <wps:txbx>
                          <w:txbxContent>
                            <w:p w14:paraId="616574C4" w14:textId="0532706A" w:rsidR="00143689" w:rsidRPr="00832A37" w:rsidRDefault="00143689">
                              <w:pPr>
                                <w:rPr>
                                  <w:b/>
                                  <w:bCs/>
                                  <w:sz w:val="24"/>
                                  <w:szCs w:val="24"/>
                                </w:rPr>
                              </w:pPr>
                              <w:r w:rsidRPr="00832A37">
                                <w:rPr>
                                  <w:b/>
                                  <w:bCs/>
                                  <w:sz w:val="24"/>
                                  <w:szCs w:val="24"/>
                                </w:rPr>
                                <w:t>Advantages</w:t>
                              </w:r>
                            </w:p>
                          </w:txbxContent>
                        </wps:txbx>
                        <wps:bodyPr rot="0" vert="horz" wrap="square" lIns="91440" tIns="45720" rIns="91440" bIns="45720" anchor="t" anchorCtr="0">
                          <a:noAutofit/>
                        </wps:bodyPr>
                      </wps:wsp>
                      <wps:wsp>
                        <wps:cNvPr id="1574302077" name="Text Box 2"/>
                        <wps:cNvSpPr txBox="1">
                          <a:spLocks noChangeArrowheads="1"/>
                        </wps:cNvSpPr>
                        <wps:spPr bwMode="auto">
                          <a:xfrm>
                            <a:off x="3181349" y="28575"/>
                            <a:ext cx="1265649" cy="314325"/>
                          </a:xfrm>
                          <a:prstGeom prst="rect">
                            <a:avLst/>
                          </a:prstGeom>
                          <a:solidFill>
                            <a:srgbClr val="FFFFFF"/>
                          </a:solidFill>
                          <a:ln w="9525">
                            <a:noFill/>
                            <a:miter lim="800000"/>
                            <a:headEnd/>
                            <a:tailEnd/>
                          </a:ln>
                        </wps:spPr>
                        <wps:txbx>
                          <w:txbxContent>
                            <w:p w14:paraId="05614747" w14:textId="21CB8BF5" w:rsidR="00143689" w:rsidRPr="00832A37" w:rsidRDefault="00143689" w:rsidP="00143689">
                              <w:pPr>
                                <w:rPr>
                                  <w:b/>
                                  <w:bCs/>
                                  <w:sz w:val="24"/>
                                  <w:szCs w:val="24"/>
                                </w:rPr>
                              </w:pPr>
                              <w:r w:rsidRPr="00832A37">
                                <w:rPr>
                                  <w:b/>
                                  <w:bCs/>
                                  <w:sz w:val="24"/>
                                  <w:szCs w:val="24"/>
                                </w:rPr>
                                <w:t>Disadvantages</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434FE379" id="Group 6" o:spid="_x0000_s1028" style="position:absolute;margin-left:58.65pt;margin-top:16.8pt;width:368.25pt;height:28.7pt;z-index:251696127;mso-width-relative:margin" coordorigin="-1143" coordsize="45612,3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Gv1+wMAAJsPAAAOAAAAZHJzL2Uyb0RvYy54bWzsV9tu2zgQfV+g/0DwvbGulm1EKdy0CRbI&#10;NsEmiz7TFHXBUiSXpCOlX79D6mInzaKLXoCgqB9kUpwZDg9nzoxO3/QtR/dMm0aKHIcnAUZMUFk0&#10;osrxX3cXr1cYGUtEQbgULMcPzOA3Z69+O+3UhkWylrxgGoERYTadynFtrdosFobWrCXmRComYLGU&#10;uiUWprpaFJp0YL3liygIlotO6kJpSZkx8PbdsIjPvP2yZNRel6VhFvEcg2/WP7V/7txzcXZKNpUm&#10;qm7o6Ab5Ci9a0gjYdDb1jliC9rr5zFTbUC2NLO0Jle1ClmVDmT8DnCYMnpzmUsu98mepNl2lZpgA&#10;2ic4fbVZ+uH+UqtbdaMBiU5VgIWfubP0pW7dP3iJeg/ZwwwZ6y2i8DJZZsssSzCisBYvk2Q9Ykpr&#10;AN6pvQ7DJA4A+4Myrd9P6ukyjNYQI4/VF9Pmi0cudQqCxBxwMN+Gw21NFPPwmg3gcKNRU8AhkvUq&#10;iqMYziRICyF7fU84SjIXKs4BkJzhMhsDyD2DVRjEqyhKjw89IZbG6zCElf84Mdkobewlky1ygxwz&#10;zhtlnJ9kQ+6vjAU/AJ9Jyr02kjfFRcO5n7jUYedcI/A7x7sqdJ6DxpEUwDq57kf2gTOny8WfrAQU&#10;4NpCv6HPw4MxQikTdjLopZ1aCVvPivGXFUd5p8p8js7K0ZeVZw2/sxR2Vm4bIfVzBvjscjnIAx5H&#10;53ZD2+96f/3RdM87WTxASGg5cIZR9KKBC7kixt4QDSQBIQ3EZ6/hUXLZ5ViOI4xqqT89997JQ8zC&#10;KkYdkE6OzT97ohlG/HcB0bwOk8SxlJ8kaRbBRB+v7I5XxL49l3DFIVCson7o5C2fhqWW7Ufgx63b&#10;FZaIoLB3jqnV0+TcDmQIDEvZduvFgJkUsVfiVtEpDly03fUfiVZjVFoI5w9yyqDPInOQdTck5HZv&#10;Zdn4sHVID7iONwDZPGTVD0/rCGhouQyS8JvyOkrXweoxmf3K60N2DTzwIvM6/pXXP2Veh+tonQVx&#10;AH3HWK/vXEa+lT2aqXws2cj28HqiNKOuJP3bICHPayIqttVadjUjBfDwUOEcW42qA0m5Yo923R+y&#10;gLaAAK35YvOkTTrud6JVmqUu8KDQjR1PCDyUuM7A139ojWA81OfJzlTZR6bV0MP6ff5X8dfVbi79&#10;F/43Wj+q/q7OI6hX6xT2HjjaNQ/ezbax0I/zps0x8Bz8Bu8dLu9F4UUsafgwhqaCi6mW+kboUSlN&#10;nO6B8udS+n2r4FTU7JOS9pKKT5hm0ANHQZa9kCCNw1UIja7vT58L0miZLt3yzx+kPvteepD6zyD4&#10;AvR9/Pi16j4xj+c+Dw/f1Gf/AgAA//8DAFBLAwQUAAYACAAAACEAsZyGPt8AAAAJAQAADwAAAGRy&#10;cy9kb3ducmV2LnhtbEyPQUvDQBCF74L/YRnBm92sobXGbEop6qkIbQXxNs1Ok9Dsbshuk/TfO570&#10;+JiPN9/LV5NtxUB9aLzToGYJCHKlN42rNHwe3h6WIEJEZ7D1jjRcKcCquL3JMTN+dDsa9rESXOJC&#10;hhrqGLtMylDWZDHMfEeObyffW4wc+0qaHkcut618TJKFtNg4/lBjR5uayvP+YjW8jziuU/U6bM+n&#10;zfX7MP/42irS+v5uWr+AiDTFPxh+9VkdCnY6+oszQbSc1VPKqIY0XYBgYDlPectRw7NKQBa5/L+g&#10;+AEAAP//AwBQSwECLQAUAAYACAAAACEAtoM4kv4AAADhAQAAEwAAAAAAAAAAAAAAAAAAAAAAW0Nv&#10;bnRlbnRfVHlwZXNdLnhtbFBLAQItABQABgAIAAAAIQA4/SH/1gAAAJQBAAALAAAAAAAAAAAAAAAA&#10;AC8BAABfcmVscy8ucmVsc1BLAQItABQABgAIAAAAIQDurGv1+wMAAJsPAAAOAAAAAAAAAAAAAAAA&#10;AC4CAABkcnMvZTJvRG9jLnhtbFBLAQItABQABgAIAAAAIQCxnIY+3wAAAAkBAAAPAAAAAAAAAAAA&#10;AAAAAFUGAABkcnMvZG93bnJldi54bWxQSwUGAAAAAAQABADzAAAAYQcAAAAA&#10;">
                <v:oval id="Oval 47" o:spid="_x0000_s1029" style="position:absolute;left:10382;width:5391;height:36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3r7yQAAAOIAAAAPAAAAZHJzL2Rvd25yZXYueG1sRI9BT8JA&#10;FITvJvyHzSPxJlvaaqCwEDQYvQqYcHx0n22l+17TXaH+e9fExONkZr7JLNeDa9WFet8IG5hOElDE&#10;pdiGKwOH/fPdDJQPyBZbYTLwTR7Wq9HNEgsrV36jyy5UKkLYF2igDqErtPZlTQ79RDri6H1I7zBE&#10;2Vfa9niNcNfqNEketMOG40KNHT3VVJ53X85A+3l6Oe5ly9PHrdjD/Xs+r45izO142CxABRrCf/iv&#10;/WoNZPl8lmZplsPvpXgH9OoHAAD//wMAUEsBAi0AFAAGAAgAAAAhANvh9svuAAAAhQEAABMAAAAA&#10;AAAAAAAAAAAAAAAAAFtDb250ZW50X1R5cGVzXS54bWxQSwECLQAUAAYACAAAACEAWvQsW78AAAAV&#10;AQAACwAAAAAAAAAAAAAAAAAfAQAAX3JlbHMvLnJlbHNQSwECLQAUAAYACAAAACEAtxt6+8kAAADi&#10;AAAADwAAAAAAAAAAAAAAAAAHAgAAZHJzL2Rvd25yZXYueG1sUEsFBgAAAAADAAMAtwAAAP0CAAAA&#10;AA==&#10;" fillcolor="white [3212]" strokecolor="#4579b8 [3044]">
                  <v:shadow on="t" color="black" opacity="22937f" origin=",.5" offset="0,.63889mm"/>
                  <v:textbox>
                    <w:txbxContent>
                      <w:p w14:paraId="7D1AFB88" w14:textId="77777777" w:rsidR="00FF3BEE" w:rsidRPr="00FF3BEE" w:rsidRDefault="00FF3BEE" w:rsidP="00FF3BEE">
                        <w:pPr>
                          <w:jc w:val="center"/>
                          <w:rPr>
                            <w:lang w:val="en-CA"/>
                          </w:rPr>
                        </w:pPr>
                        <w:r>
                          <w:rPr>
                            <w:lang w:val="en-CA"/>
                          </w:rPr>
                          <w:t xml:space="preserve">  </w:t>
                        </w:r>
                      </w:p>
                    </w:txbxContent>
                  </v:textbox>
                </v:oval>
                <v:oval id="Oval 47" o:spid="_x0000_s1030" style="position:absolute;left:25908;width:5391;height:36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v6sygAAAOMAAAAPAAAAZHJzL2Rvd25yZXYueG1sRI9fS8NA&#10;EMTfBb/DsYJv9nIlhhp7La1U9NX+gT6uuTWJ5nZD7mzjt/cEoY/DzPyGmS9H36kTDaEVtmAmGSji&#10;SlzLtYX97vluBipEZIedMFn4oQDLxfXVHEsnZ36j0zbWKkE4lGihibEvtQ5VQx7DRHri5H3I4DEm&#10;OdTaDXhOcN/paZYV2mPLaaHBnp4aqr62395C9/n+ctzJhs16I25/f8gf6qNYe3szrh5BRRrjJfzf&#10;fnUWpsbkRZHlJoe/T+kP6MUvAAAA//8DAFBLAQItABQABgAIAAAAIQDb4fbL7gAAAIUBAAATAAAA&#10;AAAAAAAAAAAAAAAAAABbQ29udGVudF9UeXBlc10ueG1sUEsBAi0AFAAGAAgAAAAhAFr0LFu/AAAA&#10;FQEAAAsAAAAAAAAAAAAAAAAAHwEAAF9yZWxzLy5yZWxzUEsBAi0AFAAGAAgAAAAhAG2a/qzKAAAA&#10;4wAAAA8AAAAAAAAAAAAAAAAABwIAAGRycy9kb3ducmV2LnhtbFBLBQYAAAAAAwADALcAAAD+AgAA&#10;AAA=&#10;" fillcolor="white [3212]" strokecolor="#4579b8 [3044]">
                  <v:shadow on="t" color="black" opacity="22937f" origin=",.5" offset="0,.63889mm"/>
                  <v:textbox>
                    <w:txbxContent>
                      <w:p w14:paraId="5926D51C" w14:textId="77777777" w:rsidR="00FF3BEE" w:rsidRPr="00FF3BEE" w:rsidRDefault="00FF3BEE" w:rsidP="00FF3BEE">
                        <w:pPr>
                          <w:jc w:val="center"/>
                          <w:rPr>
                            <w:lang w:val="en-CA"/>
                          </w:rPr>
                        </w:pPr>
                        <w:r>
                          <w:rPr>
                            <w:lang w:val="en-CA"/>
                          </w:rPr>
                          <w:t xml:space="preserve">  </w:t>
                        </w:r>
                      </w:p>
                    </w:txbxContent>
                  </v:textbox>
                </v:oval>
                <v:shape id="Text Box 2" o:spid="_x0000_s1031" type="#_x0000_t202" style="position:absolute;left:-1143;top:285;width:11144;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J5zygAAAOMAAAAPAAAAZHJzL2Rvd25yZXYueG1sRI/NTsNA&#10;DITvSH2HlZG4oHa3hTYkdFsBEqjX/jyAm3WTiKw3yi5N+vb4gMTR9nhmvvV29K26Uh+bwBbmMwOK&#10;uAyu4crC6fg5fQEVE7LDNjBZuFGE7WZyt8bChYH3dD2kSokJxwIt1Cl1hdaxrMljnIWOWG6X0HtM&#10;MvaVdj0OYu5bvTBmpT02LAk1dvRRU/l9+PEWLrvhcZkP5690yvbPq3dssnO4WftwP769gko0pn/x&#10;3/fOSf18kWfmyeRCIUyyAL35BQAA//8DAFBLAQItABQABgAIAAAAIQDb4fbL7gAAAIUBAAATAAAA&#10;AAAAAAAAAAAAAAAAAABbQ29udGVudF9UeXBlc10ueG1sUEsBAi0AFAAGAAgAAAAhAFr0LFu/AAAA&#10;FQEAAAsAAAAAAAAAAAAAAAAAHwEAAF9yZWxzLy5yZWxzUEsBAi0AFAAGAAgAAAAhAFW8nnPKAAAA&#10;4wAAAA8AAAAAAAAAAAAAAAAABwIAAGRycy9kb3ducmV2LnhtbFBLBQYAAAAAAwADALcAAAD+AgAA&#10;AAA=&#10;" stroked="f">
                  <v:textbox>
                    <w:txbxContent>
                      <w:p w14:paraId="616574C4" w14:textId="0532706A" w:rsidR="00143689" w:rsidRPr="00832A37" w:rsidRDefault="00143689">
                        <w:pPr>
                          <w:rPr>
                            <w:b/>
                            <w:bCs/>
                            <w:sz w:val="24"/>
                            <w:szCs w:val="24"/>
                          </w:rPr>
                        </w:pPr>
                        <w:r w:rsidRPr="00832A37">
                          <w:rPr>
                            <w:b/>
                            <w:bCs/>
                            <w:sz w:val="24"/>
                            <w:szCs w:val="24"/>
                          </w:rPr>
                          <w:t>Advantages</w:t>
                        </w:r>
                      </w:p>
                    </w:txbxContent>
                  </v:textbox>
                </v:shape>
                <v:shape id="Text Box 2" o:spid="_x0000_s1032" type="#_x0000_t202" style="position:absolute;left:31813;top:285;width:1265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gQpxgAAAOMAAAAPAAAAZHJzL2Rvd25yZXYueG1sRE9fa8Iw&#10;EH8X9h3CDfYiM5mzRjujbIOJrzo/wNmcbVlzKU1m67dfBoKP9/t/q83gGnGhLtSeDbxMFAjiwtua&#10;SwPH76/nBYgQkS02nsnAlQJs1g+jFebW97ynyyGWIoVwyNFAFWObSxmKihyGiW+JE3f2ncOYzq6U&#10;tsM+hbtGTpWaS4c1p4YKW/qsqPg5/DoD510/zpb9aRuPej+bf2CtT/5qzNPj8P4GItIQ7+Kbe2fT&#10;/EzPXtVUaQ3/PyUA5PoPAAD//wMAUEsBAi0AFAAGAAgAAAAhANvh9svuAAAAhQEAABMAAAAAAAAA&#10;AAAAAAAAAAAAAFtDb250ZW50X1R5cGVzXS54bWxQSwECLQAUAAYACAAAACEAWvQsW78AAAAVAQAA&#10;CwAAAAAAAAAAAAAAAAAfAQAAX3JlbHMvLnJlbHNQSwECLQAUAAYACAAAACEA99oEKcYAAADjAAAA&#10;DwAAAAAAAAAAAAAAAAAHAgAAZHJzL2Rvd25yZXYueG1sUEsFBgAAAAADAAMAtwAAAPoCAAAAAA==&#10;" stroked="f">
                  <v:textbox>
                    <w:txbxContent>
                      <w:p w14:paraId="05614747" w14:textId="21CB8BF5" w:rsidR="00143689" w:rsidRPr="00832A37" w:rsidRDefault="00143689" w:rsidP="00143689">
                        <w:pPr>
                          <w:rPr>
                            <w:b/>
                            <w:bCs/>
                            <w:sz w:val="24"/>
                            <w:szCs w:val="24"/>
                          </w:rPr>
                        </w:pPr>
                        <w:r w:rsidRPr="00832A37">
                          <w:rPr>
                            <w:b/>
                            <w:bCs/>
                            <w:sz w:val="24"/>
                            <w:szCs w:val="24"/>
                          </w:rPr>
                          <w:t>Disadvantages</w:t>
                        </w:r>
                      </w:p>
                    </w:txbxContent>
                  </v:textbox>
                </v:shape>
              </v:group>
            </w:pict>
          </mc:Fallback>
        </mc:AlternateContent>
      </w:r>
    </w:p>
    <w:p w14:paraId="19B0CFF4" w14:textId="0C03279C" w:rsidR="009D51BA" w:rsidRPr="0009316F" w:rsidRDefault="0008448D" w:rsidP="00B03603">
      <w:pPr>
        <w:pStyle w:val="Heading2"/>
        <w:rPr>
          <w:sz w:val="24"/>
          <w:szCs w:val="28"/>
        </w:rPr>
      </w:pPr>
      <w:r w:rsidRPr="0009316F">
        <w:rPr>
          <w:sz w:val="24"/>
          <w:szCs w:val="28"/>
        </w:rPr>
        <w:lastRenderedPageBreak/>
        <w:t>N</w:t>
      </w:r>
      <w:r w:rsidR="008E356F" w:rsidRPr="0009316F">
        <w:rPr>
          <w:sz w:val="24"/>
          <w:szCs w:val="28"/>
        </w:rPr>
        <w:t>ow based on your numbers</w:t>
      </w:r>
      <w:r w:rsidRPr="0009316F">
        <w:rPr>
          <w:sz w:val="24"/>
          <w:szCs w:val="28"/>
        </w:rPr>
        <w:t>,</w:t>
      </w:r>
      <w:r w:rsidR="008E356F" w:rsidRPr="0009316F">
        <w:rPr>
          <w:sz w:val="24"/>
          <w:szCs w:val="28"/>
        </w:rPr>
        <w:t xml:space="preserve"> pick one of the two option</w:t>
      </w:r>
      <w:r w:rsidR="0009316F">
        <w:rPr>
          <w:sz w:val="24"/>
          <w:szCs w:val="28"/>
        </w:rPr>
        <w:t>s:</w:t>
      </w:r>
    </w:p>
    <w:p w14:paraId="5CC8478F" w14:textId="2BB57A23" w:rsidR="007C07ED" w:rsidRDefault="008E356F" w:rsidP="008F7B90">
      <w:r w:rsidRPr="00EB0389">
        <w:rPr>
          <w:b/>
          <w:bCs/>
        </w:rPr>
        <w:t>A: Disadvantages of the belief are higher</w:t>
      </w:r>
      <w:r w:rsidR="00EA4B9D">
        <w:rPr>
          <w:b/>
          <w:bCs/>
        </w:rPr>
        <w:t xml:space="preserve"> -- </w:t>
      </w:r>
      <w:r w:rsidRPr="00EB0389">
        <w:t xml:space="preserve">IF the disadvantages are </w:t>
      </w:r>
      <w:r w:rsidR="007C07ED">
        <w:t xml:space="preserve">greater than the advantages, that’s </w:t>
      </w:r>
      <w:r w:rsidR="0009316F">
        <w:t>cool</w:t>
      </w:r>
      <w:r w:rsidR="007C07ED">
        <w:t xml:space="preserve">! </w:t>
      </w:r>
      <w:r w:rsidR="00554081">
        <w:rPr>
          <w:b/>
          <w:bCs/>
          <w:color w:val="00B0F0"/>
        </w:rPr>
        <w:t>You can choose</w:t>
      </w:r>
      <w:r w:rsidR="00946805">
        <w:rPr>
          <w:b/>
          <w:bCs/>
          <w:color w:val="00B0F0"/>
        </w:rPr>
        <w:t xml:space="preserve"> either</w:t>
      </w:r>
      <w:r w:rsidR="007C07ED" w:rsidRPr="00201E47">
        <w:rPr>
          <w:color w:val="00B0F0"/>
        </w:rPr>
        <w:t xml:space="preserve"> </w:t>
      </w:r>
      <w:r w:rsidR="00946805">
        <w:t>to do</w:t>
      </w:r>
      <w:r w:rsidR="00554081">
        <w:t xml:space="preserve"> </w:t>
      </w:r>
      <w:r w:rsidR="0009316F">
        <w:rPr>
          <w:b/>
          <w:bCs/>
          <w:color w:val="00B0F0"/>
        </w:rPr>
        <w:t>Externalizing the Resistance</w:t>
      </w:r>
      <w:r w:rsidR="00946805">
        <w:t xml:space="preserve"> </w:t>
      </w:r>
      <w:r w:rsidR="00182900" w:rsidRPr="0009316F">
        <w:rPr>
          <w:b/>
          <w:bCs/>
        </w:rPr>
        <w:t>OR</w:t>
      </w:r>
      <w:r w:rsidR="00554081" w:rsidRPr="0009316F">
        <w:t xml:space="preserve"> </w:t>
      </w:r>
      <w:r w:rsidR="00554081">
        <w:t>move</w:t>
      </w:r>
      <w:r w:rsidR="00946805">
        <w:t xml:space="preserve"> directly</w:t>
      </w:r>
      <w:r w:rsidR="00554081">
        <w:t xml:space="preserve"> onto </w:t>
      </w:r>
      <w:r w:rsidR="00554081" w:rsidRPr="00182900">
        <w:rPr>
          <w:b/>
          <w:bCs/>
          <w:color w:val="00B0F0"/>
        </w:rPr>
        <w:t>Step 4</w:t>
      </w:r>
      <w:r w:rsidR="00946805">
        <w:t xml:space="preserve"> (get to</w:t>
      </w:r>
      <w:r w:rsidR="00554081">
        <w:t xml:space="preserve"> work on modifying this belief</w:t>
      </w:r>
      <w:r w:rsidR="00946805">
        <w:t>)</w:t>
      </w:r>
      <w:r w:rsidR="00554081">
        <w:t>,</w:t>
      </w:r>
      <w:r w:rsidR="00554081" w:rsidRPr="00554081">
        <w:t xml:space="preserve"> </w:t>
      </w:r>
      <w:r w:rsidR="00554081">
        <w:t>it’s up to you!</w:t>
      </w:r>
    </w:p>
    <w:p w14:paraId="5419DD4B" w14:textId="0E270035" w:rsidR="009D51BA" w:rsidRPr="00EB0389" w:rsidRDefault="008E356F" w:rsidP="008F7B90">
      <w:r w:rsidRPr="00EB0389">
        <w:br/>
      </w:r>
      <w:r w:rsidRPr="00EB0389">
        <w:rPr>
          <w:b/>
          <w:bCs/>
        </w:rPr>
        <w:t>B: Advantages of the belief are higher</w:t>
      </w:r>
      <w:r w:rsidR="0081705D">
        <w:rPr>
          <w:b/>
          <w:bCs/>
        </w:rPr>
        <w:t xml:space="preserve"> or your ratings are 50/50</w:t>
      </w:r>
      <w:r w:rsidR="00EA4B9D">
        <w:rPr>
          <w:b/>
          <w:bCs/>
        </w:rPr>
        <w:t xml:space="preserve"> -- </w:t>
      </w:r>
    </w:p>
    <w:p w14:paraId="40D4F5EA" w14:textId="707F3F5F" w:rsidR="007C07ED" w:rsidRPr="00EB0389" w:rsidRDefault="008E356F" w:rsidP="008F7B90">
      <w:r w:rsidRPr="00EB0389">
        <w:t xml:space="preserve">If the advantages are higher, </w:t>
      </w:r>
      <w:r w:rsidR="007C07ED">
        <w:t>this means this be</w:t>
      </w:r>
      <w:r w:rsidRPr="00EB0389">
        <w:t>lief is working for you</w:t>
      </w:r>
      <w:r w:rsidR="007C07ED">
        <w:t xml:space="preserve"> and that there is no compelling reason to change or modify it</w:t>
      </w:r>
      <w:r w:rsidRPr="00EB0389">
        <w:t xml:space="preserve">. </w:t>
      </w:r>
    </w:p>
    <w:p w14:paraId="3939554F" w14:textId="5F43220F" w:rsidR="007C07ED" w:rsidRDefault="007C07ED" w:rsidP="008F7B90">
      <w:r>
        <w:t>If your numbers are 50/50</w:t>
      </w:r>
      <w:r w:rsidRPr="00EB0389">
        <w:t>,</w:t>
      </w:r>
      <w:r w:rsidR="0081705D">
        <w:t xml:space="preserve"> that means the advantages and disadvantages are about equal. Changing a SDB requires a good bit of effort and when things are 50/50 you probably won’t have enough motivation to change the belief right now. You can always come back and work on it again if </w:t>
      </w:r>
      <w:proofErr w:type="spellStart"/>
      <w:r w:rsidR="0081705D">
        <w:t>your</w:t>
      </w:r>
      <w:proofErr w:type="spellEnd"/>
      <w:r w:rsidR="0081705D">
        <w:t xml:space="preserve"> thinking changes. </w:t>
      </w:r>
    </w:p>
    <w:p w14:paraId="5896C7C2" w14:textId="1F9FB285" w:rsidR="0081705D" w:rsidRPr="009A7F6A" w:rsidRDefault="0081705D" w:rsidP="008F7B90">
      <w:pPr>
        <w:rPr>
          <w:rStyle w:val="IntenseEmphasis"/>
        </w:rPr>
      </w:pPr>
      <w:r w:rsidRPr="009A7F6A">
        <w:rPr>
          <w:rStyle w:val="IntenseEmphasis"/>
        </w:rPr>
        <w:t>What do you think, let me know if this makes sense?</w:t>
      </w:r>
    </w:p>
    <w:p w14:paraId="5FD07071" w14:textId="4733439D" w:rsidR="0081705D" w:rsidRDefault="00D31EDA" w:rsidP="008F7B90">
      <w:r w:rsidRPr="005F46F9">
        <w:rPr>
          <w:rStyle w:val="IntenseEmphasis"/>
          <w:noProof/>
        </w:rPr>
        <mc:AlternateContent>
          <mc:Choice Requires="wps">
            <w:drawing>
              <wp:anchor distT="0" distB="0" distL="114300" distR="114300" simplePos="0" relativeHeight="251709440" behindDoc="0" locked="0" layoutInCell="1" allowOverlap="1" wp14:anchorId="403A8E42" wp14:editId="13CA7318">
                <wp:simplePos x="0" y="0"/>
                <wp:positionH relativeFrom="margin">
                  <wp:align>left</wp:align>
                </wp:positionH>
                <wp:positionV relativeFrom="paragraph">
                  <wp:posOffset>6985</wp:posOffset>
                </wp:positionV>
                <wp:extent cx="6200775" cy="1200150"/>
                <wp:effectExtent l="0" t="0" r="28575" b="19050"/>
                <wp:wrapNone/>
                <wp:docPr id="764710112" name="Rectangle: Rounded Corners 5"/>
                <wp:cNvGraphicFramePr/>
                <a:graphic xmlns:a="http://schemas.openxmlformats.org/drawingml/2006/main">
                  <a:graphicData uri="http://schemas.microsoft.com/office/word/2010/wordprocessingShape">
                    <wps:wsp>
                      <wps:cNvSpPr/>
                      <wps:spPr>
                        <a:xfrm>
                          <a:off x="0" y="0"/>
                          <a:ext cx="6200775" cy="1200150"/>
                        </a:xfrm>
                        <a:prstGeom prst="roundRect">
                          <a:avLst/>
                        </a:prstGeom>
                        <a:noFill/>
                        <a:ln w="9525" cap="flat" cmpd="sng" algn="ctr">
                          <a:solidFill>
                            <a:srgbClr val="00B0F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794355" id="Rectangle: Rounded Corners 5" o:spid="_x0000_s1026" style="position:absolute;margin-left:0;margin-top:.55pt;width:488.25pt;height:94.5pt;z-index:251709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anZsgIAAOwFAAAOAAAAZHJzL2Uyb0RvYy54bWysVEtPGzEQvlfqf7B8L5uNCJSIDUqhqSoh&#10;QEDF2fEja9X2uLbz6q9n7N0klPZQql68Mzvvbx7nFxtryEqGqME1tD4aUCIdB6HdoqHfHmcfPlIS&#10;E3OCGXCyoVsZ6cXk/bvztR/LIbRghAwEnbg4XvuGtin5cVVF3krL4hF46VCoIFiWkA2LSgS2Ru/W&#10;VMPB4KRaQxA+AJcx4t+rTkgnxb9SkqdbpaJMxDQUc0vlDeWd57eanLPxIjDfat6nwf4hC8u0w6B7&#10;V1csMbIM+jdXVvMAEVQ64mArUEpzWWrAaurBq2oeWuZlqQXBiX4PU/x/bvnN6sHfBYRh7eM4Ipmr&#10;2Khg8xfzI5sC1nYPltwkwvHnCcJ/ejqihKOsRqYeFTirg7kPMX2RYEkmGhpg6cQ9tqQgxVbXMWFc&#10;1N/p5ZAOZtqY0hbjyLqhZ6NhDsJwOJRhCUnrRUOjW1DCzAKnjqdQPEYwWmTr7CeGxfzSBLJiufOD&#10;T4PZLrtf1HLoKxbbTq+IupkoyZY0WsnEZydI2nocYIdjTHNeVgpKjMT4mSqaiWnzN5pYsnFY+QHy&#10;QqWtkTl14+6lIloU5EstvC+mG1zcLBzl3fgWZ2iQFRUW/0bb3iRby7Ivb7TfG5X44NLe3moHfWPy&#10;Nst9N8T3OuOFiatOfwdFB0DGYg5iexdIgG5ho+czjZ26ZjHdsYAbigDg1Um3+CgD2A7oKUpaCD//&#10;9D/r4+KgFPuHG48z9GPJAnbTfHW4Umf18XE+EYU5Hp0OkQkvJfOXEre0l4CjVeN987yQWT+ZHakC&#10;2Cc8TtMcFUXMcYzdTWvPXKauoXjeuJxOixqeBc/StXvwPDvPqOYZfdw8seD7RUq4gzewuw5s/GqV&#10;Ot1s6WC6TKB02bMDrj3eeFJKF/rzl2/WS75oHY705BkAAP//AwBQSwMEFAAGAAgAAAAhAISxYave&#10;AAAABgEAAA8AAABkcnMvZG93bnJldi54bWxMj0FLw0AQhe+C/2EZwYvYTSq2NmZTRBRBoWDV0uM0&#10;Oyah2dmY3bbpv3c82eObN7z3vXw+uFbtqQ+NZwPpKAFFXHrbcGXg8+P5+g5UiMgWW89k4EgB5sX5&#10;WY6Z9Qd+p/0yVkpCOGRooI6xy7QOZU0Ow8h3xOJ9+95hFNlX2vZ4kHDX6nGSTLTDhqWhxo4eayq3&#10;y50zMGx9t3hdv/FxPP16Weknuvq5IWMuL4aHe1CRhvj/DH/4gg6FMG38jm1QrQEZEuWaghJzNp3c&#10;gtqIniUp6CLXp/jFLwAAAP//AwBQSwECLQAUAAYACAAAACEAtoM4kv4AAADhAQAAEwAAAAAAAAAA&#10;AAAAAAAAAAAAW0NvbnRlbnRfVHlwZXNdLnhtbFBLAQItABQABgAIAAAAIQA4/SH/1gAAAJQBAAAL&#10;AAAAAAAAAAAAAAAAAC8BAABfcmVscy8ucmVsc1BLAQItABQABgAIAAAAIQC8ZanZsgIAAOwFAAAO&#10;AAAAAAAAAAAAAAAAAC4CAABkcnMvZTJvRG9jLnhtbFBLAQItABQABgAIAAAAIQCEsWGr3gAAAAYB&#10;AAAPAAAAAAAAAAAAAAAAAAwFAABkcnMvZG93bnJldi54bWxQSwUGAAAAAAQABADzAAAAFwYAAAAA&#10;" filled="f" strokecolor="#00b0f0">
                <w10:wrap anchorx="margin"/>
              </v:roundrect>
            </w:pict>
          </mc:Fallback>
        </mc:AlternateContent>
      </w:r>
    </w:p>
    <w:p w14:paraId="3679BF47" w14:textId="474A4C4F" w:rsidR="00B03603" w:rsidRDefault="00B03603" w:rsidP="008F7B90"/>
    <w:p w14:paraId="192B8923" w14:textId="4B0CDAD0" w:rsidR="00B03603" w:rsidRDefault="00B03603" w:rsidP="008F7B90"/>
    <w:p w14:paraId="3A0956C4" w14:textId="77777777" w:rsidR="00B03603" w:rsidRPr="00EB0389" w:rsidRDefault="00B03603" w:rsidP="008F7B90"/>
    <w:p w14:paraId="5D381BEF" w14:textId="77777777" w:rsidR="00D31EDA" w:rsidRDefault="00D31EDA" w:rsidP="008F7B90"/>
    <w:p w14:paraId="1D6277AB" w14:textId="4C51C0CA" w:rsidR="00682B89" w:rsidRDefault="00EA4B9D" w:rsidP="008F7B90">
      <w:r>
        <w:t>This belief</w:t>
      </w:r>
      <w:r w:rsidR="005A1285" w:rsidRPr="00EB0389">
        <w:t xml:space="preserve"> might be</w:t>
      </w:r>
      <w:r w:rsidR="008E356F" w:rsidRPr="00EB0389">
        <w:t xml:space="preserve"> working for you. If that is the case, pick another SDB and start over. On the other hand, if you feel frustrated or uneasy by your numbers or your response </w:t>
      </w:r>
      <w:r w:rsidR="00201E47">
        <w:t>above</w:t>
      </w:r>
      <w:r w:rsidR="00FF30EE">
        <w:t xml:space="preserve"> indicates this isn’t working for you</w:t>
      </w:r>
      <w:r w:rsidR="008E356F" w:rsidRPr="00EB0389">
        <w:t>,</w:t>
      </w:r>
      <w:r w:rsidR="005A1285" w:rsidRPr="00EB0389">
        <w:t xml:space="preserve"> we have another tool to try out</w:t>
      </w:r>
      <w:r w:rsidR="00682B89">
        <w:t xml:space="preserve"> below. </w:t>
      </w:r>
    </w:p>
    <w:p w14:paraId="2541FCE8" w14:textId="195DF953" w:rsidR="005A1285" w:rsidRPr="00EB0389" w:rsidRDefault="0009316F" w:rsidP="0009316F">
      <w:pPr>
        <w:pStyle w:val="Heading1"/>
        <w:jc w:val="center"/>
        <w:rPr>
          <w:lang w:val="en-US"/>
        </w:rPr>
      </w:pPr>
      <w:r>
        <w:t>Externalizing</w:t>
      </w:r>
      <w:r w:rsidR="0081705D">
        <w:t xml:space="preserve"> </w:t>
      </w:r>
      <w:r>
        <w:t>the</w:t>
      </w:r>
      <w:r w:rsidR="005A1285" w:rsidRPr="00EB0389">
        <w:rPr>
          <w:lang w:val="en-US"/>
        </w:rPr>
        <w:t xml:space="preserve"> Resistance</w:t>
      </w:r>
    </w:p>
    <w:p w14:paraId="032C8A72" w14:textId="3D5A06D0" w:rsidR="00B03603" w:rsidRDefault="00682B89" w:rsidP="008F7B90">
      <w:r>
        <w:t xml:space="preserve">Even when you can intellectually see the disadvantages are greater, there can be part of you which still wants to hold onto that belief. And if the advantages were greater, </w:t>
      </w:r>
      <w:proofErr w:type="gramStart"/>
      <w:r>
        <w:t>you’ll</w:t>
      </w:r>
      <w:proofErr w:type="gramEnd"/>
      <w:r>
        <w:t xml:space="preserve"> </w:t>
      </w:r>
      <w:r w:rsidR="00BB718A">
        <w:t>want</w:t>
      </w:r>
      <w:r>
        <w:t xml:space="preserve"> to hang onto that belief. </w:t>
      </w:r>
      <w:r w:rsidR="005A1285" w:rsidRPr="00EB0389">
        <w:t xml:space="preserve">Let’s go through each of the advantages you wrote on the CBA </w:t>
      </w:r>
      <w:r w:rsidR="00BB718A">
        <w:t xml:space="preserve">on page 4 </w:t>
      </w:r>
      <w:r w:rsidR="005A1285" w:rsidRPr="00EB0389">
        <w:t>and write out why you</w:t>
      </w:r>
      <w:r>
        <w:t xml:space="preserve"> might </w:t>
      </w:r>
      <w:r w:rsidR="005A1285" w:rsidRPr="00EB0389">
        <w:t>want to change th</w:t>
      </w:r>
      <w:r>
        <w:t>e</w:t>
      </w:r>
      <w:r w:rsidR="005A1285" w:rsidRPr="00EB0389">
        <w:t xml:space="preserve"> belief</w:t>
      </w:r>
      <w:r>
        <w:t xml:space="preserve"> </w:t>
      </w:r>
      <w:r w:rsidR="00BB718A">
        <w:t>despite</w:t>
      </w:r>
      <w:r>
        <w:t xml:space="preserve"> this advantage.  </w:t>
      </w:r>
    </w:p>
    <w:p w14:paraId="0B6B7BBD" w14:textId="68AC7A70" w:rsidR="0096747C" w:rsidRPr="00EB0389" w:rsidRDefault="0096747C" w:rsidP="008F7B90">
      <w:r>
        <w:t>Here’s an example:</w:t>
      </w:r>
    </w:p>
    <w:tbl>
      <w:tblPr>
        <w:tblStyle w:val="a0"/>
        <w:tblW w:w="935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77"/>
        <w:gridCol w:w="4677"/>
      </w:tblGrid>
      <w:tr w:rsidR="009D51BA" w:rsidRPr="00EB0389" w14:paraId="0E763920" w14:textId="77777777" w:rsidTr="0096747C">
        <w:trPr>
          <w:trHeight w:val="396"/>
        </w:trPr>
        <w:tc>
          <w:tcPr>
            <w:tcW w:w="4677" w:type="dxa"/>
            <w:tcMar>
              <w:top w:w="100" w:type="dxa"/>
              <w:left w:w="100" w:type="dxa"/>
              <w:bottom w:w="100" w:type="dxa"/>
              <w:right w:w="100" w:type="dxa"/>
            </w:tcMar>
          </w:tcPr>
          <w:p w14:paraId="668BB838" w14:textId="2DFA7CA6" w:rsidR="009D51BA" w:rsidRPr="00EB0389" w:rsidRDefault="008E356F" w:rsidP="000934B5">
            <w:pPr>
              <w:pStyle w:val="Exerciseboldcentered"/>
            </w:pPr>
            <w:r w:rsidRPr="00EB0389">
              <w:t xml:space="preserve">Advantages of </w:t>
            </w:r>
            <w:r w:rsidR="0081705D">
              <w:t>My Belief</w:t>
            </w:r>
          </w:p>
        </w:tc>
        <w:tc>
          <w:tcPr>
            <w:tcW w:w="4677" w:type="dxa"/>
            <w:tcMar>
              <w:top w:w="100" w:type="dxa"/>
              <w:left w:w="100" w:type="dxa"/>
              <w:bottom w:w="100" w:type="dxa"/>
              <w:right w:w="100" w:type="dxa"/>
            </w:tcMar>
          </w:tcPr>
          <w:p w14:paraId="192729AB" w14:textId="452ABD9B" w:rsidR="0081705D" w:rsidRPr="00EB0389" w:rsidRDefault="0081705D" w:rsidP="00682B89">
            <w:pPr>
              <w:pStyle w:val="Exerciseboldcentered"/>
            </w:pPr>
            <w:r>
              <w:t>Rebuttal</w:t>
            </w:r>
          </w:p>
        </w:tc>
      </w:tr>
      <w:tr w:rsidR="009D51BA" w:rsidRPr="00EB0389" w14:paraId="63E51002" w14:textId="77777777" w:rsidTr="0096747C">
        <w:trPr>
          <w:trHeight w:val="3480"/>
        </w:trPr>
        <w:tc>
          <w:tcPr>
            <w:tcW w:w="4677" w:type="dxa"/>
            <w:tcMar>
              <w:top w:w="100" w:type="dxa"/>
              <w:left w:w="100" w:type="dxa"/>
              <w:bottom w:w="100" w:type="dxa"/>
              <w:right w:w="100" w:type="dxa"/>
            </w:tcMar>
          </w:tcPr>
          <w:p w14:paraId="2A9C5566" w14:textId="77777777" w:rsidR="00AF082C" w:rsidRDefault="00EB2AFB" w:rsidP="008F7B90">
            <w:r>
              <w:t>Example – Perfectionism: It keeps me focused on doing the best I can and forces me to buckle down to get to work hard.</w:t>
            </w:r>
          </w:p>
          <w:p w14:paraId="36F6FA9C" w14:textId="77777777" w:rsidR="00EB2AFB" w:rsidRDefault="00EB2AFB" w:rsidP="008F7B90">
            <w:r>
              <w:t>Example – Perceived Perfectionism: Helps me attempt to perform at my A game and shows I care what people think.</w:t>
            </w:r>
          </w:p>
          <w:p w14:paraId="687A3659" w14:textId="52BA9F09" w:rsidR="00EB2AFB" w:rsidRPr="00EB0389" w:rsidRDefault="00EB2AFB" w:rsidP="008F7B90">
            <w:r>
              <w:t xml:space="preserve">Example – Love Addiction: Helps me improve my relationships because I’m always pushing myself to connect with others. </w:t>
            </w:r>
          </w:p>
        </w:tc>
        <w:tc>
          <w:tcPr>
            <w:tcW w:w="4677" w:type="dxa"/>
            <w:tcMar>
              <w:top w:w="100" w:type="dxa"/>
              <w:left w:w="100" w:type="dxa"/>
              <w:bottom w:w="100" w:type="dxa"/>
              <w:right w:w="100" w:type="dxa"/>
            </w:tcMar>
          </w:tcPr>
          <w:p w14:paraId="3C4082EB" w14:textId="08E4B6F4" w:rsidR="009D51BA" w:rsidRDefault="0081705D" w:rsidP="008F7B90">
            <w:r>
              <w:t xml:space="preserve">Example: I can still work toward the healthy pursuit of excellence without the hassle and anxiety of trying to be perfect which slows me down and makes </w:t>
            </w:r>
            <w:r w:rsidR="00AF082C">
              <w:t>it all</w:t>
            </w:r>
            <w:r>
              <w:t xml:space="preserve"> less rewarding. </w:t>
            </w:r>
          </w:p>
          <w:p w14:paraId="60D9C48A" w14:textId="77777777" w:rsidR="00BA7422" w:rsidRDefault="00C42742" w:rsidP="008F7B90">
            <w:r>
              <w:t xml:space="preserve">Example: I want people in my life who care about me </w:t>
            </w:r>
            <w:r w:rsidR="00AF082C">
              <w:t>regardless of</w:t>
            </w:r>
            <w:r>
              <w:t xml:space="preserve"> if I do outstanding work. </w:t>
            </w:r>
          </w:p>
          <w:p w14:paraId="3383D73D" w14:textId="0DA2B0D5" w:rsidR="00026AFA" w:rsidRPr="00EB0389" w:rsidRDefault="00026AFA" w:rsidP="008F7B90">
            <w:r>
              <w:t xml:space="preserve">Example: </w:t>
            </w:r>
            <w:r w:rsidR="007E5EF3">
              <w:t>I can improve my relationships without telling myself I am nothing without other people’s love.</w:t>
            </w:r>
          </w:p>
        </w:tc>
      </w:tr>
    </w:tbl>
    <w:p w14:paraId="25C524C6" w14:textId="1A631430" w:rsidR="007174D8" w:rsidRDefault="007174D8" w:rsidP="007174D8">
      <w:pPr>
        <w:pStyle w:val="Heading1"/>
        <w:jc w:val="center"/>
      </w:pPr>
      <w:r>
        <w:lastRenderedPageBreak/>
        <w:t>Externalizing the</w:t>
      </w:r>
      <w:r w:rsidRPr="00EB0389">
        <w:rPr>
          <w:lang w:val="en-US"/>
        </w:rPr>
        <w:t xml:space="preserve"> Resistance</w:t>
      </w:r>
    </w:p>
    <w:tbl>
      <w:tblPr>
        <w:tblStyle w:val="a0"/>
        <w:tblW w:w="9629" w:type="dxa"/>
        <w:tblInd w:w="0" w:type="dxa"/>
        <w:tblLayout w:type="fixed"/>
        <w:tblLook w:val="04A0" w:firstRow="1" w:lastRow="0" w:firstColumn="1" w:lastColumn="0" w:noHBand="0" w:noVBand="1"/>
      </w:tblPr>
      <w:tblGrid>
        <w:gridCol w:w="4810"/>
        <w:gridCol w:w="4819"/>
      </w:tblGrid>
      <w:tr w:rsidR="0096747C" w:rsidRPr="00EB0389" w14:paraId="0898AC6C" w14:textId="77777777" w:rsidTr="00002972">
        <w:trPr>
          <w:trHeight w:val="396"/>
        </w:trPr>
        <w:tc>
          <w:tcPr>
            <w:tcW w:w="4810" w:type="dxa"/>
            <w:tcBorders>
              <w:top w:val="single" w:sz="8" w:space="0" w:color="00B0F0"/>
              <w:left w:val="single" w:sz="8" w:space="0" w:color="00B0F0"/>
              <w:bottom w:val="single" w:sz="8" w:space="0" w:color="00B0F0"/>
              <w:right w:val="single" w:sz="8" w:space="0" w:color="00B0F0"/>
            </w:tcBorders>
            <w:vAlign w:val="center"/>
          </w:tcPr>
          <w:p w14:paraId="23673289" w14:textId="77777777" w:rsidR="0096747C" w:rsidRPr="00DA4212" w:rsidRDefault="0096747C" w:rsidP="007174D8">
            <w:pPr>
              <w:pStyle w:val="Exerciseboldcentered"/>
              <w:rPr>
                <w:color w:val="00B0F0"/>
                <w:sz w:val="24"/>
                <w:szCs w:val="24"/>
              </w:rPr>
            </w:pPr>
            <w:r w:rsidRPr="00DA4212">
              <w:rPr>
                <w:color w:val="00B0F0"/>
                <w:sz w:val="24"/>
                <w:szCs w:val="24"/>
              </w:rPr>
              <w:t>Advantages of My Belief</w:t>
            </w:r>
          </w:p>
          <w:p w14:paraId="443A3469" w14:textId="25439ACC" w:rsidR="000505CD" w:rsidRPr="00DA4212" w:rsidRDefault="000505CD" w:rsidP="007174D8">
            <w:pPr>
              <w:pStyle w:val="Exerciseboldcentered"/>
              <w:rPr>
                <w:rFonts w:ascii="Arial" w:hAnsi="Arial"/>
                <w:color w:val="00B0F0"/>
              </w:rPr>
            </w:pPr>
            <w:r w:rsidRPr="00DA4212">
              <w:rPr>
                <w:rFonts w:ascii="Arial" w:hAnsi="Arial"/>
                <w:color w:val="00B0F0"/>
              </w:rPr>
              <w:t xml:space="preserve">(copy and paste from page </w:t>
            </w:r>
            <w:r w:rsidR="000842BC">
              <w:rPr>
                <w:rFonts w:ascii="Arial" w:hAnsi="Arial"/>
                <w:color w:val="00B0F0"/>
              </w:rPr>
              <w:t>6</w:t>
            </w:r>
            <w:r w:rsidRPr="00DA4212">
              <w:rPr>
                <w:rFonts w:ascii="Arial" w:hAnsi="Arial"/>
                <w:color w:val="00B0F0"/>
              </w:rPr>
              <w:t>)</w:t>
            </w:r>
          </w:p>
        </w:tc>
        <w:tc>
          <w:tcPr>
            <w:tcW w:w="4819" w:type="dxa"/>
            <w:tcBorders>
              <w:top w:val="single" w:sz="8" w:space="0" w:color="00B0F0"/>
              <w:left w:val="single" w:sz="8" w:space="0" w:color="00B0F0"/>
              <w:bottom w:val="single" w:sz="8" w:space="0" w:color="00B0F0"/>
              <w:right w:val="single" w:sz="8" w:space="0" w:color="00B0F0"/>
            </w:tcBorders>
            <w:vAlign w:val="center"/>
          </w:tcPr>
          <w:p w14:paraId="07F978B7" w14:textId="77777777" w:rsidR="0096747C" w:rsidRPr="00DA4212" w:rsidRDefault="0096747C" w:rsidP="007174D8">
            <w:pPr>
              <w:pStyle w:val="Exerciseboldcentered"/>
              <w:rPr>
                <w:color w:val="00B0F0"/>
                <w:sz w:val="24"/>
                <w:szCs w:val="24"/>
              </w:rPr>
            </w:pPr>
            <w:r w:rsidRPr="00DA4212">
              <w:rPr>
                <w:color w:val="00B0F0"/>
                <w:sz w:val="24"/>
                <w:szCs w:val="24"/>
              </w:rPr>
              <w:t>Rebuttal</w:t>
            </w:r>
          </w:p>
        </w:tc>
      </w:tr>
      <w:tr w:rsidR="0096747C" w:rsidRPr="00EB0389" w14:paraId="0B6481E5" w14:textId="77777777" w:rsidTr="00002972">
        <w:trPr>
          <w:trHeight w:val="11192"/>
        </w:trPr>
        <w:tc>
          <w:tcPr>
            <w:tcW w:w="4810" w:type="dxa"/>
            <w:tcBorders>
              <w:top w:val="single" w:sz="8" w:space="0" w:color="00B0F0"/>
              <w:left w:val="single" w:sz="8" w:space="0" w:color="00B0F0"/>
              <w:bottom w:val="single" w:sz="8" w:space="0" w:color="00B0F0"/>
              <w:right w:val="single" w:sz="8" w:space="0" w:color="00B0F0"/>
            </w:tcBorders>
          </w:tcPr>
          <w:p w14:paraId="07FC2A14" w14:textId="24AD8777" w:rsidR="0096747C" w:rsidRPr="00EB0389" w:rsidRDefault="0096747C" w:rsidP="00DB33B2"/>
        </w:tc>
        <w:tc>
          <w:tcPr>
            <w:tcW w:w="4819" w:type="dxa"/>
            <w:tcBorders>
              <w:top w:val="single" w:sz="8" w:space="0" w:color="00B0F0"/>
              <w:left w:val="single" w:sz="8" w:space="0" w:color="00B0F0"/>
              <w:bottom w:val="single" w:sz="8" w:space="0" w:color="00B0F0"/>
              <w:right w:val="single" w:sz="8" w:space="0" w:color="00B0F0"/>
            </w:tcBorders>
          </w:tcPr>
          <w:p w14:paraId="6FE6FC28" w14:textId="3032AF6E" w:rsidR="0096747C" w:rsidRPr="00EB0389" w:rsidRDefault="0096747C" w:rsidP="00DB33B2"/>
        </w:tc>
      </w:tr>
    </w:tbl>
    <w:p w14:paraId="1C6878AD" w14:textId="65A1EFA4" w:rsidR="0096747C" w:rsidRPr="00002972" w:rsidRDefault="00184542" w:rsidP="00682B89">
      <w:pPr>
        <w:rPr>
          <w:sz w:val="14"/>
          <w:szCs w:val="14"/>
        </w:rPr>
      </w:pPr>
      <w:r w:rsidRPr="005F46F9">
        <w:rPr>
          <w:rStyle w:val="IntenseEmphasis"/>
          <w:noProof/>
        </w:rPr>
        <mc:AlternateContent>
          <mc:Choice Requires="wps">
            <w:drawing>
              <wp:anchor distT="0" distB="0" distL="114300" distR="114300" simplePos="0" relativeHeight="251711488" behindDoc="0" locked="0" layoutInCell="1" allowOverlap="1" wp14:anchorId="1DC9BE10" wp14:editId="6938B45B">
                <wp:simplePos x="0" y="0"/>
                <wp:positionH relativeFrom="margin">
                  <wp:posOffset>2478405</wp:posOffset>
                </wp:positionH>
                <wp:positionV relativeFrom="paragraph">
                  <wp:posOffset>107950</wp:posOffset>
                </wp:positionV>
                <wp:extent cx="1257300" cy="333375"/>
                <wp:effectExtent l="0" t="0" r="19050" b="28575"/>
                <wp:wrapNone/>
                <wp:docPr id="610699730" name="Rectangle: Rounded Corners 5"/>
                <wp:cNvGraphicFramePr/>
                <a:graphic xmlns:a="http://schemas.openxmlformats.org/drawingml/2006/main">
                  <a:graphicData uri="http://schemas.microsoft.com/office/word/2010/wordprocessingShape">
                    <wps:wsp>
                      <wps:cNvSpPr/>
                      <wps:spPr>
                        <a:xfrm>
                          <a:off x="0" y="0"/>
                          <a:ext cx="1257300" cy="333375"/>
                        </a:xfrm>
                        <a:prstGeom prst="roundRect">
                          <a:avLst/>
                        </a:prstGeom>
                        <a:noFill/>
                        <a:ln w="9525" cap="flat" cmpd="sng" algn="ctr">
                          <a:solidFill>
                            <a:srgbClr val="00B0F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3D7459" id="Rectangle: Rounded Corners 5" o:spid="_x0000_s1026" style="position:absolute;margin-left:195.15pt;margin-top:8.5pt;width:99pt;height:26.2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X8swIAAOsFAAAOAAAAZHJzL2Uyb0RvYy54bWysVEtvEzEQviPxHyzf6W7ShtKomyq0BCFV&#10;bdUW9ez4kbWwPcZ2Xvx6xt5NUgoHitiDd+x5f/M4v9hYQ1YyRA2uoYOjmhLpOAjtFg39+jh794GS&#10;mJgTzICTDd3KSC8mb9+cr/1YDqEFI2QgaMTF8do3tE3Jj6sq8lZaFo/AS4dMBcGyhNewqERga7Ru&#10;TTWs6/fVGoLwAbiMEV+vOiadFPtKSZ5ulYoyEdNQjC2VM5Rzns9qcs7Gi8B8q3kfBvuHKCzTDp3u&#10;TV2xxMgy6N9MWc0DRFDpiIOtQCnNZckBsxnUL7J5aJmXJRcEJ/o9TPH/meU3qwd/FxCGtY/jiGTO&#10;YqOCzX+Mj2wKWNs9WHKTCMfHwXB0elwjphx5x/idjjKa1UHbh5g+S7AkEw0NsHTiHitSgGKr65g6&#10;+Z1c9uhgpo0pVTGOrBt6NhqO0AfD3lCGJSStFw2NbkEJMwtsOp5CsRjBaJG1s50YFvNLE8iK5cLX&#10;H+tZqTVG94tYdn3FYtvJFVbXEiXYEkYrmfjkBElbj/3rsItpjstKQYmR6D9TRTIxbf5GEoMwDpE6&#10;IF6otDUyh27cvVREiwJ8yYX3yXR9i4OFqO+6txhDhSyoMPlX6vYqWVuWcXml/l6p+AeX9vpWO+gL&#10;k4dZ7qshvg36RlGd/A6KDoCMxRzE9i6QAN28Rs9nGit1zWK6YwEHFAHApZNu8VAGsBzQU5S0EH78&#10;6T3L49wgF+uHA4899H3JAlbTfHE4UWeDk5O8IcrlZHQ6xEt4zpk/57ilvQRsrQGuN88LmeWT2ZEq&#10;gH3C3TTNXpHFHEffXbf2l8vUFRS3G5fTaRHDreBZunYPnmfjGdXco4+bJxZ8P0gJR/AGdsuBjV+M&#10;UiebNR1MlwmULnN2wLXHGzdKGdd+++WV9fxepA47evITAAD//wMAUEsDBBQABgAIAAAAIQCZh/Lj&#10;4AAAAAkBAAAPAAAAZHJzL2Rvd25yZXYueG1sTI9PS8NAEMXvgt9hGcGL2I0NbdOYSRFRBAXB+geP&#10;2+yYhGZnY3bbpt/e8aTHee/Hm/eK1eg6tachtJ4RriYJKOLK25ZrhLfX+8sMVIiGrek8E8KRAqzK&#10;05PC5NYf+IX261grCeGQG4Qmxj7XOlQNORMmvicW78sPzkQ5h1rbwRwk3HV6miRz7UzL8qExPd02&#10;VG3XO4cwbn3//Pj5xMfp4v3hQ9/RxXdKiOdn4801qEhj/IPht75Uh1I6bfyObVAdQrpMUkHFWMgm&#10;AWZZJsIGYb6cgS4L/X9B+QMAAP//AwBQSwECLQAUAAYACAAAACEAtoM4kv4AAADhAQAAEwAAAAAA&#10;AAAAAAAAAAAAAAAAW0NvbnRlbnRfVHlwZXNdLnhtbFBLAQItABQABgAIAAAAIQA4/SH/1gAAAJQB&#10;AAALAAAAAAAAAAAAAAAAAC8BAABfcmVscy8ucmVsc1BLAQItABQABgAIAAAAIQBkH5X8swIAAOsF&#10;AAAOAAAAAAAAAAAAAAAAAC4CAABkcnMvZTJvRG9jLnhtbFBLAQItABQABgAIAAAAIQCZh/Lj4AAA&#10;AAkBAAAPAAAAAAAAAAAAAAAAAA0FAABkcnMvZG93bnJldi54bWxQSwUGAAAAAAQABADzAAAAGgYA&#10;AAAA&#10;" filled="f" strokecolor="#00b0f0">
                <w10:wrap anchorx="margin"/>
              </v:roundrect>
            </w:pict>
          </mc:Fallback>
        </mc:AlternateContent>
      </w:r>
    </w:p>
    <w:p w14:paraId="1298DE87" w14:textId="6C148AD3" w:rsidR="00184542" w:rsidRDefault="009C58CC" w:rsidP="00184542">
      <w:pPr>
        <w:spacing w:before="160"/>
        <w:rPr>
          <w:rStyle w:val="IntenseEmphasis"/>
        </w:rPr>
      </w:pPr>
      <w:r>
        <w:rPr>
          <w:rStyle w:val="IntenseEmphasis"/>
        </w:rPr>
        <w:t>D</w:t>
      </w:r>
      <w:r w:rsidR="00A57788">
        <w:rPr>
          <w:rStyle w:val="IntenseEmphasis"/>
        </w:rPr>
        <w:t>o you want</w:t>
      </w:r>
      <w:r w:rsidR="00682B89" w:rsidRPr="007174D8">
        <w:rPr>
          <w:rStyle w:val="IntenseEmphasis"/>
        </w:rPr>
        <w:t xml:space="preserve"> </w:t>
      </w:r>
      <w:r w:rsidRPr="007174D8">
        <w:rPr>
          <w:rStyle w:val="IntenseEmphasis"/>
        </w:rPr>
        <w:t>to change</w:t>
      </w:r>
      <w:r w:rsidR="00682B89" w:rsidRPr="007174D8">
        <w:rPr>
          <w:rStyle w:val="IntenseEmphasis"/>
        </w:rPr>
        <w:t xml:space="preserve"> this belief</w:t>
      </w:r>
      <w:r>
        <w:rPr>
          <w:rStyle w:val="IntenseEmphasis"/>
        </w:rPr>
        <w:t>?</w:t>
      </w:r>
    </w:p>
    <w:p w14:paraId="2D0CFCA0" w14:textId="22142EA9" w:rsidR="00682B89" w:rsidRDefault="008E356F" w:rsidP="00184542">
      <w:pPr>
        <w:spacing w:before="160"/>
      </w:pPr>
      <w:r w:rsidRPr="00EB0389">
        <w:t xml:space="preserve">If you </w:t>
      </w:r>
      <w:r w:rsidR="009C58CC">
        <w:t xml:space="preserve">said, </w:t>
      </w:r>
      <w:proofErr w:type="gramStart"/>
      <w:r w:rsidR="009C58CC" w:rsidRPr="009222C1">
        <w:rPr>
          <w:b/>
          <w:bCs/>
        </w:rPr>
        <w:t>YES</w:t>
      </w:r>
      <w:proofErr w:type="gramEnd"/>
      <w:r w:rsidR="009C58CC">
        <w:t xml:space="preserve"> I </w:t>
      </w:r>
      <w:r w:rsidRPr="00EB0389">
        <w:t xml:space="preserve">want </w:t>
      </w:r>
      <w:r w:rsidR="00682B89">
        <w:t>to change</w:t>
      </w:r>
      <w:r w:rsidRPr="00EB0389">
        <w:t xml:space="preserve"> this </w:t>
      </w:r>
      <w:r w:rsidR="00682B89" w:rsidRPr="00EB0389">
        <w:t>belief,</w:t>
      </w:r>
      <w:r w:rsidRPr="00EB0389">
        <w:t xml:space="preserve"> go on to the next s</w:t>
      </w:r>
      <w:r w:rsidR="009B165B" w:rsidRPr="00EB0389">
        <w:t>tep</w:t>
      </w:r>
      <w:r w:rsidR="00184542">
        <w:t xml:space="preserve">, </w:t>
      </w:r>
      <w:r w:rsidR="00184542" w:rsidRPr="009222C1">
        <w:rPr>
          <w:b/>
          <w:bCs/>
        </w:rPr>
        <w:t>if not,</w:t>
      </w:r>
      <w:r w:rsidR="00184542">
        <w:t xml:space="preserve"> that’s ok yo</w:t>
      </w:r>
      <w:r w:rsidRPr="00EB0389">
        <w:t xml:space="preserve">u can always come </w:t>
      </w:r>
      <w:r w:rsidR="00682B89">
        <w:t xml:space="preserve">if you change your mind and you want to modify this belief </w:t>
      </w:r>
      <w:proofErr w:type="gramStart"/>
      <w:r w:rsidR="00682B89">
        <w:t>later on</w:t>
      </w:r>
      <w:proofErr w:type="gramEnd"/>
      <w:r w:rsidR="00682B89">
        <w:t xml:space="preserve">. </w:t>
      </w:r>
    </w:p>
    <w:p w14:paraId="24E0BD3C" w14:textId="5F9081A8" w:rsidR="009D51BA" w:rsidRPr="00EB0389" w:rsidRDefault="009B165B" w:rsidP="008F7B90">
      <w:pPr>
        <w:pStyle w:val="Heading1"/>
        <w:rPr>
          <w:lang w:val="en-US"/>
        </w:rPr>
      </w:pPr>
      <w:bookmarkStart w:id="3" w:name="_duzz21rsmcl6" w:colFirst="0" w:colLast="0"/>
      <w:bookmarkEnd w:id="3"/>
      <w:r w:rsidRPr="00EB0389">
        <w:rPr>
          <w:lang w:val="en-US"/>
        </w:rPr>
        <w:lastRenderedPageBreak/>
        <w:t xml:space="preserve">Step </w:t>
      </w:r>
      <w:r w:rsidR="00682B89">
        <w:rPr>
          <w:lang w:val="en-US"/>
        </w:rPr>
        <w:t>4</w:t>
      </w:r>
      <w:r w:rsidR="008E356F" w:rsidRPr="00EB0389">
        <w:rPr>
          <w:lang w:val="en-US"/>
        </w:rPr>
        <w:t>. Reshape</w:t>
      </w:r>
      <w:r w:rsidR="00DD4F96">
        <w:rPr>
          <w:lang w:val="en-US"/>
        </w:rPr>
        <w:t xml:space="preserve"> or Change</w:t>
      </w:r>
      <w:r w:rsidR="008E356F" w:rsidRPr="00EB0389">
        <w:rPr>
          <w:lang w:val="en-US"/>
        </w:rPr>
        <w:t xml:space="preserve"> the Belief</w:t>
      </w:r>
    </w:p>
    <w:p w14:paraId="28E4A086" w14:textId="3A9FB643" w:rsidR="005C611F" w:rsidRDefault="005C611F" w:rsidP="008F7B90">
      <w:r>
        <w:t xml:space="preserve">At this step we are looking for intellectual change </w:t>
      </w:r>
      <w:r w:rsidR="002242EC">
        <w:t xml:space="preserve">first, </w:t>
      </w:r>
      <w:r>
        <w:t xml:space="preserve">not emotional change. Now that we are taking that </w:t>
      </w:r>
      <w:r w:rsidR="002242EC">
        <w:t>belief</w:t>
      </w:r>
      <w:r>
        <w:t xml:space="preserve"> away from you, </w:t>
      </w:r>
      <w:r w:rsidR="002242EC">
        <w:t>the</w:t>
      </w:r>
      <w:r>
        <w:t xml:space="preserve"> idea is to come up with a belief that preserves all </w:t>
      </w:r>
      <w:r w:rsidR="002242EC">
        <w:t xml:space="preserve">the </w:t>
      </w:r>
      <w:r>
        <w:t xml:space="preserve">advantages </w:t>
      </w:r>
      <w:r w:rsidR="002242EC">
        <w:t xml:space="preserve">(from Page 4) </w:t>
      </w:r>
      <w:r>
        <w:t xml:space="preserve">but gets rid of most or </w:t>
      </w:r>
      <w:proofErr w:type="gramStart"/>
      <w:r>
        <w:t>all of</w:t>
      </w:r>
      <w:proofErr w:type="gramEnd"/>
      <w:r>
        <w:t xml:space="preserve"> the disadvantages at the same time. Let me warn you that when you change your SDB you might come up with another SDB. </w:t>
      </w:r>
      <w:proofErr w:type="gramStart"/>
      <w:r>
        <w:t>So</w:t>
      </w:r>
      <w:proofErr w:type="gramEnd"/>
      <w:r>
        <w:t xml:space="preserve"> try to be patient with yourself when revising your SDB. </w:t>
      </w:r>
    </w:p>
    <w:p w14:paraId="7FCBB09F" w14:textId="3D0346FF" w:rsidR="009D51BA" w:rsidRPr="00EB0389" w:rsidRDefault="008E356F" w:rsidP="008F7B90">
      <w:r w:rsidRPr="00EB0389">
        <w:t xml:space="preserve">Let’s use the Semantic Technique to rewrite your Self-Defeating Belief into a helpful realistic belief by speaking to yourself in a kinder, gentler, way. </w:t>
      </w:r>
      <w:r w:rsidR="00DF790E" w:rsidRPr="00EB0389">
        <w:t xml:space="preserve"> Look for </w:t>
      </w:r>
      <w:r w:rsidRPr="00EB0389">
        <w:t xml:space="preserve">words that carry emotional weight, judgment, or </w:t>
      </w:r>
      <w:r w:rsidR="00DF790E" w:rsidRPr="00EB0389">
        <w:t>distortions</w:t>
      </w:r>
      <w:r w:rsidRPr="00EB0389">
        <w:t xml:space="preserve"> like overgeneralization</w:t>
      </w:r>
      <w:r w:rsidR="00D14585" w:rsidRPr="00EB0389">
        <w:t>, should statements, all o</w:t>
      </w:r>
      <w:r w:rsidRPr="00EB0389">
        <w:t>r</w:t>
      </w:r>
      <w:r w:rsidR="00D14585" w:rsidRPr="00EB0389">
        <w:t xml:space="preserve"> nothing, etc. Words </w:t>
      </w:r>
      <w:r w:rsidRPr="00EB0389">
        <w:t>such as “must” “need” “</w:t>
      </w:r>
      <w:proofErr w:type="gramStart"/>
      <w:r w:rsidRPr="00EB0389">
        <w:t>have to</w:t>
      </w:r>
      <w:proofErr w:type="gramEnd"/>
      <w:r w:rsidRPr="00EB0389">
        <w:t xml:space="preserve">” “fail” “should” “all” “never” etc. </w:t>
      </w:r>
    </w:p>
    <w:p w14:paraId="395014AE" w14:textId="57A9FEF6" w:rsidR="00DF790E" w:rsidRPr="00EB0389" w:rsidRDefault="008E356F" w:rsidP="003B21DE">
      <w:r w:rsidRPr="00EB0389">
        <w:t xml:space="preserve">Ask yourself, how can I re-write this belief to be more helpful and compassionate? </w:t>
      </w:r>
      <w:r w:rsidR="00DF790E" w:rsidRPr="00EB0389">
        <w:t xml:space="preserve">What would I like to believe instead? </w:t>
      </w:r>
      <w:r w:rsidRPr="00EB0389">
        <w:t xml:space="preserve">What will </w:t>
      </w:r>
      <w:r w:rsidR="00DF790E" w:rsidRPr="00EB0389">
        <w:t xml:space="preserve">help me </w:t>
      </w:r>
      <w:r w:rsidRPr="00EB0389">
        <w:t>keep all the advantages from</w:t>
      </w:r>
      <w:r w:rsidR="00DF790E" w:rsidRPr="00EB0389">
        <w:t xml:space="preserve"> the</w:t>
      </w:r>
      <w:r w:rsidRPr="00EB0389">
        <w:t xml:space="preserve"> CBA but </w:t>
      </w:r>
      <w:r w:rsidR="00DF790E" w:rsidRPr="00EB0389">
        <w:t>limit</w:t>
      </w:r>
      <w:r w:rsidRPr="00EB0389">
        <w:t xml:space="preserve"> the disadvantages and</w:t>
      </w:r>
      <w:r w:rsidR="00DF790E" w:rsidRPr="00EB0389">
        <w:t>/or</w:t>
      </w:r>
      <w:r w:rsidRPr="00EB0389">
        <w:t xml:space="preserve"> distortions? For example, perfectionism, “I should never make a mistake” maybe we could say</w:t>
      </w:r>
      <w:r w:rsidR="009760DC" w:rsidRPr="00EB0389">
        <w:t xml:space="preserve"> something like</w:t>
      </w:r>
      <w:r w:rsidRPr="00EB0389">
        <w:t xml:space="preserve">, “I </w:t>
      </w:r>
      <w:r w:rsidR="009760DC" w:rsidRPr="00EB0389">
        <w:t>want to</w:t>
      </w:r>
      <w:r w:rsidRPr="00EB0389">
        <w:t xml:space="preserve"> get things right but it’s ok to be human.” </w:t>
      </w:r>
      <w:r w:rsidR="009760DC" w:rsidRPr="00EB0389">
        <w:t>or I’ll</w:t>
      </w:r>
      <w:r w:rsidRPr="00EB0389">
        <w:t xml:space="preserve"> get things wrong from time to time but I </w:t>
      </w:r>
      <w:r w:rsidR="005C611F">
        <w:t xml:space="preserve">can </w:t>
      </w:r>
      <w:r w:rsidRPr="00EB0389">
        <w:t xml:space="preserve">learn from my mistakes and grow.” </w:t>
      </w:r>
    </w:p>
    <w:p w14:paraId="7906525A" w14:textId="6717B7AE" w:rsidR="009D51BA" w:rsidRPr="00EB0389" w:rsidRDefault="00DF790E" w:rsidP="00DF790E">
      <w:pPr>
        <w:spacing w:after="160" w:line="259" w:lineRule="auto"/>
      </w:pPr>
      <w:r w:rsidRPr="00EB0389">
        <w:t>Make sure this new belief is</w:t>
      </w:r>
      <w:r w:rsidR="005C611F">
        <w:t xml:space="preserve"> 100%</w:t>
      </w:r>
      <w:r w:rsidRPr="00EB0389">
        <w:t xml:space="preserve"> true! Keep re</w:t>
      </w:r>
      <w:r w:rsidR="0003105D">
        <w:t>-</w:t>
      </w:r>
      <w:r w:rsidRPr="00EB0389">
        <w:t>wording</w:t>
      </w:r>
      <w:r w:rsidR="005C611F">
        <w:t xml:space="preserve"> un</w:t>
      </w:r>
      <w:r w:rsidR="005C611F" w:rsidRPr="00EB0389">
        <w:t>til</w:t>
      </w:r>
      <w:r w:rsidRPr="00EB0389">
        <w:t xml:space="preserve"> it is!</w:t>
      </w:r>
    </w:p>
    <w:p w14:paraId="02923299" w14:textId="103971F1" w:rsidR="009D51BA" w:rsidRPr="0003105D" w:rsidRDefault="008E356F" w:rsidP="008F7B90">
      <w:pPr>
        <w:rPr>
          <w:rStyle w:val="IntenseEmphasis"/>
        </w:rPr>
      </w:pPr>
      <w:r w:rsidRPr="0003105D">
        <w:rPr>
          <w:rStyle w:val="IntenseEmphasis"/>
        </w:rPr>
        <w:t>Now it’s your turn. Write your new belief here:</w:t>
      </w:r>
    </w:p>
    <w:p w14:paraId="55793683" w14:textId="1F3C60F6" w:rsidR="0003105D" w:rsidRDefault="0003105D" w:rsidP="0003105D">
      <w:r w:rsidRPr="005F46F9">
        <w:rPr>
          <w:rStyle w:val="IntenseEmphasis"/>
          <w:noProof/>
        </w:rPr>
        <mc:AlternateContent>
          <mc:Choice Requires="wps">
            <w:drawing>
              <wp:anchor distT="0" distB="0" distL="114300" distR="114300" simplePos="0" relativeHeight="251713536" behindDoc="0" locked="0" layoutInCell="1" allowOverlap="1" wp14:anchorId="382242CF" wp14:editId="2DE0BE82">
                <wp:simplePos x="0" y="0"/>
                <wp:positionH relativeFrom="margin">
                  <wp:align>left</wp:align>
                </wp:positionH>
                <wp:positionV relativeFrom="paragraph">
                  <wp:posOffset>6985</wp:posOffset>
                </wp:positionV>
                <wp:extent cx="6200775" cy="1314450"/>
                <wp:effectExtent l="0" t="0" r="28575" b="19050"/>
                <wp:wrapNone/>
                <wp:docPr id="1102951384" name="Rectangle: Rounded Corners 5"/>
                <wp:cNvGraphicFramePr/>
                <a:graphic xmlns:a="http://schemas.openxmlformats.org/drawingml/2006/main">
                  <a:graphicData uri="http://schemas.microsoft.com/office/word/2010/wordprocessingShape">
                    <wps:wsp>
                      <wps:cNvSpPr/>
                      <wps:spPr>
                        <a:xfrm>
                          <a:off x="0" y="0"/>
                          <a:ext cx="6200775" cy="1314450"/>
                        </a:xfrm>
                        <a:prstGeom prst="roundRect">
                          <a:avLst/>
                        </a:prstGeom>
                        <a:noFill/>
                        <a:ln w="9525" cap="flat" cmpd="sng" algn="ctr">
                          <a:solidFill>
                            <a:srgbClr val="00B0F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5B86BE" id="Rectangle: Rounded Corners 5" o:spid="_x0000_s1026" style="position:absolute;margin-left:0;margin-top:.55pt;width:488.25pt;height:103.5pt;z-index:2517135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eloswIAAOwFAAAOAAAAZHJzL2Uyb0RvYy54bWysVFlvEzEQfkfiP1h+p5uEpqVRNlVoCUKq&#10;2qot6rPjI2the4ztXPx6xt7NQeGBIl68Mzv3N8f4cmMNWckQNbia9k96lEjHQWi3qOnXp9m7D5TE&#10;xJxgBpys6VZGejl5+2a89iM5gAaMkIGgExdHa1/TJiU/qqrIG2lZPAEvHQoVBMsSsmFRicDW6N2a&#10;atDrnVVrCMIH4DJG/HvdCumk+FdK8nSnVJSJmJpibqm8obzz/FaTMRstAvON5l0a7B+ysEw7DLp3&#10;dc0SI8ugf3NlNQ8QQaUTDrYCpTSXpQaspt97Uc1jw7wstSA40e9hiv/PLb9dPfr7gDCsfRxFJHMV&#10;GxVs/mJ+ZFPA2u7BkptEOP48Q/jPz4eUcJT13/dPT4cFzupg7kNMnyVYkomaBlg68YAtKUix1U1M&#10;GBf1d3o5pIOZNqa0xTiyrunFcJCDMBwOZVhC0npR0+gWlDCzwKnjKRSPEYwW2Tr7iWExvzKBrFju&#10;fO9jb7bL7he1HPqaxabVK6J2JkqyJY1GMvHJCZK2HgfY4RjTnJeVghIjMX6mimZi2vyNJpZsHFZ+&#10;gLxQaWtkTt24B6mIFgX5UgvvimkHFzcLR3k3vsUZGmRFhcW/0rYzyday7Msr7fdGJT64tLe32kHX&#10;mLzNct8N8a2f8cLEVau/g6IFIGMxB7G9DyRAu7DR85nGTt2wmO5ZwA1FAPDqpDt8lAFsB3QUJQ2E&#10;H3/6n/VxcVCK/cONxxn6vmQBu2m+OFypCxzhfCIKczo8HyATjiXzY4lb2ivA0erjffO8kFk/mR2p&#10;AthnPE7THBVFzHGM3U5rx1yltqF43ricTosangXP0o179Dw7z6jmGX3aPLPgu0VKuIO3sLsObPRi&#10;lVrdbOlgukygdNmzA64d3nhSShe685dv1jFftA5HevITAAD//wMAUEsDBBQABgAIAAAAIQCeQOq1&#10;3gAAAAYBAAAPAAAAZHJzL2Rvd25yZXYueG1sTI9BS8NAEIXvgv9hGcGL2E0itjVmU0QUQUGwreJx&#10;mh2T0OxszG7b9N87nvQ47z3e+6ZYjK5TexpC69lAOklAEVfetlwbWK8eL+egQkS22HkmA0cKsChP&#10;TwrMrT/wG+2XsVZSwiFHA02Mfa51qBpyGCa+Jxbvyw8Oo5xDre2AByl3nc6SZKodtiwLDfZ031C1&#10;Xe6cgXHr+9fnzxc+ZrP3pw/9QBffV2TM+dl4dwsq0hj/wvCLL+hQCtPG79gG1RmQR6KoKSgxb2bT&#10;a1AbA1kyT0GXhf6PX/4AAAD//wMAUEsBAi0AFAAGAAgAAAAhALaDOJL+AAAA4QEAABMAAAAAAAAA&#10;AAAAAAAAAAAAAFtDb250ZW50X1R5cGVzXS54bWxQSwECLQAUAAYACAAAACEAOP0h/9YAAACUAQAA&#10;CwAAAAAAAAAAAAAAAAAvAQAAX3JlbHMvLnJlbHNQSwECLQAUAAYACAAAACEAOlXpaLMCAADsBQAA&#10;DgAAAAAAAAAAAAAAAAAuAgAAZHJzL2Uyb0RvYy54bWxQSwECLQAUAAYACAAAACEAnkDqtd4AAAAG&#10;AQAADwAAAAAAAAAAAAAAAAANBQAAZHJzL2Rvd25yZXYueG1sUEsFBgAAAAAEAAQA8wAAABgGAAAA&#10;AA==&#10;" filled="f" strokecolor="#00b0f0">
                <w10:wrap anchorx="margin"/>
              </v:roundrect>
            </w:pict>
          </mc:Fallback>
        </mc:AlternateContent>
      </w:r>
    </w:p>
    <w:p w14:paraId="262D10F7" w14:textId="70E82BC8" w:rsidR="0003105D" w:rsidRDefault="0003105D" w:rsidP="0003105D"/>
    <w:p w14:paraId="29F09140" w14:textId="22C9D9B8" w:rsidR="0003105D" w:rsidRDefault="0003105D" w:rsidP="0003105D"/>
    <w:p w14:paraId="0D00FC99" w14:textId="3E928C8D" w:rsidR="0003105D" w:rsidRPr="00EB0389" w:rsidRDefault="0003105D" w:rsidP="0003105D"/>
    <w:p w14:paraId="49036AC2" w14:textId="0D05F742" w:rsidR="00B03603" w:rsidRPr="00EB0389" w:rsidRDefault="00B03603" w:rsidP="008F7B90"/>
    <w:p w14:paraId="72EA8E1F" w14:textId="57132DF4" w:rsidR="0003105D" w:rsidRDefault="0003105D" w:rsidP="008F7B90">
      <w:pPr>
        <w:rPr>
          <w:rStyle w:val="IntenseEmphasis"/>
        </w:rPr>
      </w:pPr>
      <w:r w:rsidRPr="005F46F9">
        <w:rPr>
          <w:rStyle w:val="IntenseEmphasis"/>
          <w:noProof/>
        </w:rPr>
        <mc:AlternateContent>
          <mc:Choice Requires="wps">
            <w:drawing>
              <wp:anchor distT="0" distB="0" distL="114300" distR="114300" simplePos="0" relativeHeight="251715584" behindDoc="0" locked="0" layoutInCell="1" allowOverlap="1" wp14:anchorId="4F7AA25D" wp14:editId="23EB0C86">
                <wp:simplePos x="0" y="0"/>
                <wp:positionH relativeFrom="margin">
                  <wp:posOffset>3907155</wp:posOffset>
                </wp:positionH>
                <wp:positionV relativeFrom="paragraph">
                  <wp:posOffset>205740</wp:posOffset>
                </wp:positionV>
                <wp:extent cx="1495425" cy="342900"/>
                <wp:effectExtent l="0" t="0" r="28575" b="19050"/>
                <wp:wrapNone/>
                <wp:docPr id="195730276" name="Rectangle: Rounded Corners 5"/>
                <wp:cNvGraphicFramePr/>
                <a:graphic xmlns:a="http://schemas.openxmlformats.org/drawingml/2006/main">
                  <a:graphicData uri="http://schemas.microsoft.com/office/word/2010/wordprocessingShape">
                    <wps:wsp>
                      <wps:cNvSpPr/>
                      <wps:spPr>
                        <a:xfrm>
                          <a:off x="0" y="0"/>
                          <a:ext cx="1495425" cy="342900"/>
                        </a:xfrm>
                        <a:prstGeom prst="roundRect">
                          <a:avLst/>
                        </a:prstGeom>
                        <a:noFill/>
                        <a:ln w="9525" cap="flat" cmpd="sng" algn="ctr">
                          <a:solidFill>
                            <a:srgbClr val="00B0F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516EE4" id="Rectangle: Rounded Corners 5" o:spid="_x0000_s1026" style="position:absolute;margin-left:307.65pt;margin-top:16.2pt;width:117.75pt;height:27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PR8tAIAAOsFAAAOAAAAZHJzL2Uyb0RvYy54bWysVEtvEzEQviPxHyzf6SYhARJ1U4WWIKSq&#10;jdqinh0/sha2x9jOi1/P2LtJSuFAERevvfPN65vH+cXOGrKRIWpwNe2f9SiRjoPQblXTrw/zNx8o&#10;iYk5wQw4WdO9jPRi+vrV+dZP5AAaMEIGgkZcnGx9TZuU/KSqIm+kZfEMvHQoVBAsS/gMq0oEtkXr&#10;1lSDXu9dtYUgfAAuY8S/V62QTot9pSRPt0pFmYipKcaWyhnKucxnNT1nk1VgvtG8C4P9QxSWaYdO&#10;j6auWGJkHfRvpqzmASKodMbBVqCU5rLkgNn0e8+yuW+YlyUXJCf6I03x/5nlN5t7vwhIw9bHScRr&#10;zmKngs1fjI/sCln7I1lylwjHn/3heDQcjCjhKHs7HIx7hc3qpO1DTJ8lWJIvNQ2wduIOK1KIYpvr&#10;mNAt4g+47NHBXBtTqmIc2dZ0PCo+GPaGMiyhO+tFTaNbUcLMCpuOp1AsRjBaZO1sJ4bV8tIEsmG5&#10;8L2Pvfkhul9g2fUVi02LK6K2JUqwJYxGMvHJCZL2HvvXYRfTHJeVghIj0X++FWRi2vwNElM2DjM/&#10;MV5uaW9kDt24O6mIFoX4kgvvkmn7FgcLO/nQvcUYKmSgwuRfqNupZG1ZxuWF+kel4h9cOupb7aAr&#10;TB5meayG+NbPfGHgqsUfqGgJyFwsQewXgQRo5zV6PtdYqWsW04IFHFAkAJdOusVDGcByQHejpIHw&#10;40//Mx7nBqVYPxx47KHvaxawmuaLw4ka94fDvCHKYzh6P8BHeCpZPpW4tb0EbK0+rjfPyzXjkzlc&#10;VQD7iLtplr2iiDmOvttu7R6XqS0objcuZ7MCw63gWbp2955n45nV3KMPu0cWfDdICUfwBg7LgU2e&#10;jVKLzZoOZusESpc5O/Ha8Y0bpVSh2355ZT19F9RpR09/AgAA//8DAFBLAwQUAAYACAAAACEAKPBV&#10;geEAAAAJAQAADwAAAGRycy9kb3ducmV2LnhtbEyPwUrDQBCG70LfYZmCF7GbJm0sMZsioggKBdsq&#10;HrfZMQnNzsbstk3f3vFkbzPMxz/fny8H24oj9r5xpGA6iUAglc40VCnYbp5vFyB80GR06wgVnNHD&#10;shhd5Toz7kTveFyHSnAI+UwrqEPoMil9WaPVfuI6JL59u97qwGtfSdPrE4fbVsZRlEqrG+IPte7w&#10;scZyvz5YBcPedavXrzc6x3cfL5/yCW9+ElTqejw83IMIOIR/GP70WR0Kdtq5AxkvWgXpdJ4wqiCJ&#10;ZyAYWMwj7rLjIZ2BLHJ52aD4BQAA//8DAFBLAQItABQABgAIAAAAIQC2gziS/gAAAOEBAAATAAAA&#10;AAAAAAAAAAAAAAAAAABbQ29udGVudF9UeXBlc10ueG1sUEsBAi0AFAAGAAgAAAAhADj9If/WAAAA&#10;lAEAAAsAAAAAAAAAAAAAAAAALwEAAF9yZWxzLy5yZWxzUEsBAi0AFAAGAAgAAAAhAKig9Hy0AgAA&#10;6wUAAA4AAAAAAAAAAAAAAAAALgIAAGRycy9lMm9Eb2MueG1sUEsBAi0AFAAGAAgAAAAhACjwVYHh&#10;AAAACQEAAA8AAAAAAAAAAAAAAAAADgUAAGRycy9kb3ducmV2LnhtbFBLBQYAAAAABAAEAPMAAAAc&#10;BgAAAAA=&#10;" filled="f" strokecolor="#00b0f0">
                <w10:wrap anchorx="margin"/>
              </v:roundrect>
            </w:pict>
          </mc:Fallback>
        </mc:AlternateContent>
      </w:r>
    </w:p>
    <w:p w14:paraId="0ECCC190" w14:textId="191CF3D2" w:rsidR="009D51BA" w:rsidRPr="0003105D" w:rsidRDefault="008E356F" w:rsidP="008F7B90">
      <w:pPr>
        <w:rPr>
          <w:rStyle w:val="IntenseEmphasis"/>
        </w:rPr>
      </w:pPr>
      <w:r w:rsidRPr="0003105D">
        <w:rPr>
          <w:rStyle w:val="IntenseEmphasis"/>
        </w:rPr>
        <w:t>How much do you believe this NEW belief from 0 to 100:</w:t>
      </w:r>
    </w:p>
    <w:p w14:paraId="75683A8B" w14:textId="09062E25" w:rsidR="0003105D" w:rsidRPr="00EB0389" w:rsidRDefault="0003105D" w:rsidP="008F7B90"/>
    <w:p w14:paraId="4A584A5F" w14:textId="24F7AA7B" w:rsidR="00414044" w:rsidRDefault="00414044" w:rsidP="008F7B90">
      <w:r w:rsidRPr="00414044">
        <w:t>If it is 100, you can go on to the next question. If you can’t get it to 100, try one or more of the tools listed below.</w:t>
      </w:r>
    </w:p>
    <w:p w14:paraId="3BFE73D1" w14:textId="15D6CC79" w:rsidR="00414044" w:rsidRDefault="00414044" w:rsidP="008F7B90">
      <w:r w:rsidRPr="005F46F9">
        <w:rPr>
          <w:rStyle w:val="IntenseEmphasis"/>
          <w:noProof/>
        </w:rPr>
        <mc:AlternateContent>
          <mc:Choice Requires="wps">
            <w:drawing>
              <wp:anchor distT="0" distB="0" distL="114300" distR="114300" simplePos="0" relativeHeight="251720704" behindDoc="0" locked="0" layoutInCell="1" allowOverlap="1" wp14:anchorId="1DE111D9" wp14:editId="05C971E1">
                <wp:simplePos x="0" y="0"/>
                <wp:positionH relativeFrom="margin">
                  <wp:posOffset>3869055</wp:posOffset>
                </wp:positionH>
                <wp:positionV relativeFrom="paragraph">
                  <wp:posOffset>119380</wp:posOffset>
                </wp:positionV>
                <wp:extent cx="1495425" cy="342900"/>
                <wp:effectExtent l="0" t="0" r="28575" b="19050"/>
                <wp:wrapNone/>
                <wp:docPr id="1547106370" name="Rectangle: Rounded Corners 5"/>
                <wp:cNvGraphicFramePr/>
                <a:graphic xmlns:a="http://schemas.openxmlformats.org/drawingml/2006/main">
                  <a:graphicData uri="http://schemas.microsoft.com/office/word/2010/wordprocessingShape">
                    <wps:wsp>
                      <wps:cNvSpPr/>
                      <wps:spPr>
                        <a:xfrm>
                          <a:off x="0" y="0"/>
                          <a:ext cx="1495425" cy="342900"/>
                        </a:xfrm>
                        <a:prstGeom prst="roundRect">
                          <a:avLst/>
                        </a:prstGeom>
                        <a:noFill/>
                        <a:ln w="9525" cap="flat" cmpd="sng" algn="ctr">
                          <a:solidFill>
                            <a:srgbClr val="00B0F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A54C96" id="Rectangle: Rounded Corners 5" o:spid="_x0000_s1026" style="position:absolute;margin-left:304.65pt;margin-top:9.4pt;width:117.75pt;height:27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PR8tAIAAOsFAAAOAAAAZHJzL2Uyb0RvYy54bWysVEtvEzEQviPxHyzf6SYhARJ1U4WWIKSq&#10;jdqinh0/sha2x9jOi1/P2LtJSuFAERevvfPN65vH+cXOGrKRIWpwNe2f9SiRjoPQblXTrw/zNx8o&#10;iYk5wQw4WdO9jPRi+vrV+dZP5AAaMEIGgkZcnGx9TZuU/KSqIm+kZfEMvHQoVBAsS/gMq0oEtkXr&#10;1lSDXu9dtYUgfAAuY8S/V62QTot9pSRPt0pFmYipKcaWyhnKucxnNT1nk1VgvtG8C4P9QxSWaYdO&#10;j6auWGJkHfRvpqzmASKodMbBVqCU5rLkgNn0e8+yuW+YlyUXJCf6I03x/5nlN5t7vwhIw9bHScRr&#10;zmKngs1fjI/sCln7I1lylwjHn/3heDQcjCjhKHs7HIx7hc3qpO1DTJ8lWJIvNQ2wduIOK1KIYpvr&#10;mNAt4g+47NHBXBtTqmIc2dZ0PCo+GPaGMiyhO+tFTaNbUcLMCpuOp1AsRjBaZO1sJ4bV8tIEsmG5&#10;8L2Pvfkhul9g2fUVi02LK6K2JUqwJYxGMvHJCZL2HvvXYRfTHJeVghIj0X++FWRi2vwNElM2DjM/&#10;MV5uaW9kDt24O6mIFoX4kgvvkmn7FgcLO/nQvcUYKmSgwuRfqNupZG1ZxuWF+kel4h9cOupb7aAr&#10;TB5meayG+NbPfGHgqsUfqGgJyFwsQewXgQRo5zV6PtdYqWsW04IFHFAkAJdOusVDGcByQHejpIHw&#10;40//Mx7nBqVYPxx47KHvaxawmuaLw4ka94fDvCHKYzh6P8BHeCpZPpW4tb0EbK0+rjfPyzXjkzlc&#10;VQD7iLtplr2iiDmOvttu7R6XqS0objcuZ7MCw63gWbp2955n45nV3KMPu0cWfDdICUfwBg7LgU2e&#10;jVKLzZoOZusESpc5O/Ha8Y0bpVSh2355ZT19F9RpR09/AgAA//8DAFBLAwQUAAYACAAAACEAkln3&#10;COAAAAAJAQAADwAAAGRycy9kb3ducmV2LnhtbEyPT0vDQBDF74LfYRnBi9iNaWljzKaIKIIFwfoH&#10;j9PsmIRmZ2N226bf3vGkt3m8H2/eK5aj69SehtB6NnA1SUARV962XBt4e324zECFiGyx80wGjhRg&#10;WZ6eFJhbf+AX2q9jrSSEQ44Gmhj7XOtQNeQwTHxPLN6XHxxGkUOt7YAHCXedTpNkrh22LB8a7Omu&#10;oWq73jkD49b3z0+fKz6mi/fHD31PF99TMub8bLy9ARVpjH8w/NaX6lBKp43fsQ2qMzBPrqeCipHJ&#10;BAGy2UyOjYFFmoEuC/1/QfkDAAD//wMAUEsBAi0AFAAGAAgAAAAhALaDOJL+AAAA4QEAABMAAAAA&#10;AAAAAAAAAAAAAAAAAFtDb250ZW50X1R5cGVzXS54bWxQSwECLQAUAAYACAAAACEAOP0h/9YAAACU&#10;AQAACwAAAAAAAAAAAAAAAAAvAQAAX3JlbHMvLnJlbHNQSwECLQAUAAYACAAAACEAqKD0fLQCAADr&#10;BQAADgAAAAAAAAAAAAAAAAAuAgAAZHJzL2Uyb0RvYy54bWxQSwECLQAUAAYACAAAACEAkln3COAA&#10;AAAJAQAADwAAAAAAAAAAAAAAAAAOBQAAZHJzL2Rvd25yZXYueG1sUEsFBgAAAAAEAAQA8wAAABsG&#10;AAAAAA==&#10;" filled="f" strokecolor="#00b0f0">
                <w10:wrap anchorx="margin"/>
              </v:roundrect>
            </w:pict>
          </mc:Fallback>
        </mc:AlternateContent>
      </w:r>
    </w:p>
    <w:p w14:paraId="000958FA" w14:textId="432F82DF" w:rsidR="00414044" w:rsidRPr="0003105D" w:rsidRDefault="00414044" w:rsidP="00414044">
      <w:pPr>
        <w:rPr>
          <w:rStyle w:val="IntenseEmphasis"/>
        </w:rPr>
      </w:pPr>
      <w:r w:rsidRPr="0003105D">
        <w:rPr>
          <w:rStyle w:val="IntenseEmphasis"/>
        </w:rPr>
        <w:t>How much do you believe this NEW belief from 0 to 100:</w:t>
      </w:r>
    </w:p>
    <w:p w14:paraId="2A59BF66" w14:textId="77777777" w:rsidR="00414044" w:rsidRPr="00414044" w:rsidRDefault="00414044" w:rsidP="00414044">
      <w:pPr>
        <w:rPr>
          <w:lang w:val="en-CA"/>
        </w:rPr>
      </w:pPr>
      <w:r w:rsidRPr="00414044">
        <w:rPr>
          <w:b/>
          <w:bCs/>
          <w:lang w:val="en-CA"/>
        </w:rPr>
        <w:t>If it’s still over 25</w:t>
      </w:r>
      <w:r w:rsidRPr="00414044">
        <w:rPr>
          <w:lang w:val="en-CA"/>
        </w:rPr>
        <w:t xml:space="preserve"> try some additional tools until you can get it down to less than 20 or 25.</w:t>
      </w:r>
    </w:p>
    <w:p w14:paraId="50108179" w14:textId="77777777" w:rsidR="00414044" w:rsidRPr="00414044" w:rsidRDefault="00414044" w:rsidP="00414044">
      <w:pPr>
        <w:rPr>
          <w:lang w:val="en-CA"/>
        </w:rPr>
      </w:pPr>
      <w:r w:rsidRPr="00414044">
        <w:rPr>
          <w:b/>
          <w:bCs/>
          <w:lang w:val="en-CA"/>
        </w:rPr>
        <w:t>If it’s under 25</w:t>
      </w:r>
      <w:r w:rsidRPr="00414044">
        <w:rPr>
          <w:lang w:val="en-CA"/>
        </w:rPr>
        <w:t xml:space="preserve"> Move onto Step 5.</w:t>
      </w:r>
    </w:p>
    <w:p w14:paraId="585D690A" w14:textId="3829F08F" w:rsidR="009D51BA" w:rsidRPr="00EB0389" w:rsidRDefault="00DF790E" w:rsidP="008F7B90">
      <w:r w:rsidRPr="00EB0389">
        <w:t xml:space="preserve"> </w:t>
      </w:r>
    </w:p>
    <w:p w14:paraId="060118DA" w14:textId="5B16B736" w:rsidR="00DF790E" w:rsidRPr="00EB0389" w:rsidRDefault="00DF790E" w:rsidP="009B505A">
      <w:pPr>
        <w:pStyle w:val="Heading1"/>
        <w:rPr>
          <w:lang w:val="en-US"/>
        </w:rPr>
      </w:pPr>
      <w:bookmarkStart w:id="4" w:name="_Hlk157584802"/>
      <w:r w:rsidRPr="00EB0389">
        <w:rPr>
          <w:lang w:val="en-US"/>
        </w:rPr>
        <w:t>Additional Tools</w:t>
      </w:r>
      <w:r w:rsidR="009B165B" w:rsidRPr="00EB0389">
        <w:rPr>
          <w:lang w:val="en-US"/>
        </w:rPr>
        <w:t xml:space="preserve"> as needed</w:t>
      </w:r>
    </w:p>
    <w:p w14:paraId="583B87F9" w14:textId="43F92119" w:rsidR="009B505A" w:rsidRPr="00EB0389" w:rsidRDefault="009B505A" w:rsidP="009B505A">
      <w:r w:rsidRPr="00EB0389">
        <w:t>We sometimes need some other tools to give our “new belief” more power or to make it 100%.</w:t>
      </w:r>
      <w:r w:rsidR="001F34E3" w:rsidRPr="00EB0389">
        <w:t xml:space="preserve"> These tools are explain</w:t>
      </w:r>
      <w:r w:rsidR="005740E2" w:rsidRPr="00EB0389">
        <w:t>ed in detail on several podcasts and in David’s books.</w:t>
      </w:r>
      <w:r w:rsidR="00354879" w:rsidRPr="00EB0389">
        <w:t xml:space="preserve"> </w:t>
      </w:r>
      <w:r w:rsidR="007115FA">
        <w:t>Some of t</w:t>
      </w:r>
      <w:r w:rsidR="00B5405D">
        <w:t>hese are best done with your clinician</w:t>
      </w:r>
      <w:r w:rsidR="00FF3BEE">
        <w:t>.</w:t>
      </w:r>
      <w:r w:rsidR="00B5405D">
        <w:t xml:space="preserve"> </w:t>
      </w:r>
      <w:r w:rsidR="00354879" w:rsidRPr="00EB0389">
        <w:t xml:space="preserve"> </w:t>
      </w:r>
      <w:r w:rsidR="007C3796">
        <w:t xml:space="preserve">There are </w:t>
      </w:r>
      <w:r w:rsidR="008972BB">
        <w:t xml:space="preserve">a couple </w:t>
      </w:r>
      <w:r w:rsidR="007C3796">
        <w:t xml:space="preserve">ways to apply these tools: </w:t>
      </w:r>
      <w:r w:rsidR="008972BB">
        <w:t xml:space="preserve">1. </w:t>
      </w:r>
      <w:r w:rsidR="007C3796">
        <w:t xml:space="preserve">Use them against the SDB and see if you can </w:t>
      </w:r>
      <w:r w:rsidR="008972BB">
        <w:t xml:space="preserve">lower your belief in the SDB. Or 2. Use them to </w:t>
      </w:r>
      <w:proofErr w:type="gramStart"/>
      <w:r w:rsidR="007C3796">
        <w:t>reword</w:t>
      </w:r>
      <w:proofErr w:type="gramEnd"/>
      <w:r w:rsidR="007C3796">
        <w:t xml:space="preserve"> your New Belief</w:t>
      </w:r>
      <w:r w:rsidR="008972BB">
        <w:t xml:space="preserve"> so it is more powerful, or you can do both! </w:t>
      </w:r>
      <w:r w:rsidR="007C3796">
        <w:t xml:space="preserve"> </w:t>
      </w:r>
    </w:p>
    <w:p w14:paraId="460A2E60" w14:textId="52E0888A" w:rsidR="00305241" w:rsidRDefault="0094126C" w:rsidP="00305241">
      <w:pPr>
        <w:pStyle w:val="Heading2"/>
      </w:pPr>
      <w:r>
        <w:lastRenderedPageBreak/>
        <w:t>Explain the Distortions*</w:t>
      </w:r>
    </w:p>
    <w:p w14:paraId="077EF919" w14:textId="1D32EF11" w:rsidR="0094126C" w:rsidRDefault="008972BB" w:rsidP="0094126C">
      <w:r w:rsidRPr="00B127D1">
        <w:t>What distortions are in this SDB</w:t>
      </w:r>
      <w:r w:rsidR="00B127D1">
        <w:t>? Pick ONE distortion and ask yourself,</w:t>
      </w:r>
      <w:r>
        <w:rPr>
          <w:b/>
          <w:bCs/>
        </w:rPr>
        <w:t xml:space="preserve"> </w:t>
      </w:r>
      <w:r w:rsidR="00B127D1">
        <w:rPr>
          <w:b/>
          <w:bCs/>
        </w:rPr>
        <w:t>“</w:t>
      </w:r>
      <w:r w:rsidRPr="008972BB">
        <w:t>How is t</w:t>
      </w:r>
      <w:r>
        <w:t xml:space="preserve">hat </w:t>
      </w:r>
      <w:r w:rsidR="00B127D1">
        <w:t>distortion inaccurate</w:t>
      </w:r>
      <w:r w:rsidR="00FC01D5">
        <w:t xml:space="preserve"> or invalid</w:t>
      </w:r>
      <w:r w:rsidR="00B127D1">
        <w:t xml:space="preserve">? Why is that limiting and unhelpful?” </w:t>
      </w:r>
      <w:r w:rsidR="00932CB0">
        <w:t xml:space="preserve">(Can repeat for several Distortions. </w:t>
      </w:r>
    </w:p>
    <w:p w14:paraId="5C5753B3" w14:textId="77777777" w:rsidR="00305241" w:rsidRPr="008972BB" w:rsidRDefault="00305241" w:rsidP="0094126C"/>
    <w:p w14:paraId="46BA46D8" w14:textId="77777777" w:rsidR="00305241" w:rsidRDefault="00DF790E" w:rsidP="00305241">
      <w:pPr>
        <w:pStyle w:val="Heading2"/>
      </w:pPr>
      <w:r w:rsidRPr="00EB0389">
        <w:t>Experimental Technique</w:t>
      </w:r>
      <w:r w:rsidR="00C44C72" w:rsidRPr="00EB0389">
        <w:t>s</w:t>
      </w:r>
      <w:r w:rsidRPr="00EB0389">
        <w:t>*</w:t>
      </w:r>
    </w:p>
    <w:p w14:paraId="0E04BC0F" w14:textId="77777777" w:rsidR="00D53400" w:rsidRDefault="00E508C6" w:rsidP="003C5B44">
      <w:r w:rsidRPr="00EB0389">
        <w:t xml:space="preserve">Think of an experiment you can do to prove your new belief is helpful and realistic. </w:t>
      </w:r>
      <w:r w:rsidR="00DF790E" w:rsidRPr="00EB0389">
        <w:t>Pleasure predicting sheet</w:t>
      </w:r>
      <w:r w:rsidRPr="00EB0389">
        <w:t>*</w:t>
      </w:r>
      <w:r w:rsidR="00DF790E" w:rsidRPr="00EB0389">
        <w:t xml:space="preserve">, </w:t>
      </w:r>
      <w:r w:rsidR="00B74BB3">
        <w:t>P</w:t>
      </w:r>
      <w:r w:rsidR="00DF790E" w:rsidRPr="00EB0389">
        <w:t>erfection sheet</w:t>
      </w:r>
      <w:r w:rsidRPr="00EB0389">
        <w:t>*</w:t>
      </w:r>
      <w:r w:rsidR="00DF790E" w:rsidRPr="00EB0389">
        <w:t xml:space="preserve">, </w:t>
      </w:r>
      <w:r w:rsidRPr="00EB0389">
        <w:t xml:space="preserve">do a </w:t>
      </w:r>
      <w:r w:rsidR="00DF790E" w:rsidRPr="00EB0389">
        <w:t xml:space="preserve">survey, </w:t>
      </w:r>
      <w:r w:rsidRPr="00EB0389">
        <w:t xml:space="preserve">and so on.  </w:t>
      </w:r>
      <w:r w:rsidR="00932CB0">
        <w:t>Or visa-versa, can you think of an experiment that would disprove your SDB?</w:t>
      </w:r>
      <w:r w:rsidR="00C3790D">
        <w:t xml:space="preserve"> </w:t>
      </w:r>
    </w:p>
    <w:p w14:paraId="5B2BD5EA" w14:textId="7213F83E" w:rsidR="008C3EB5" w:rsidRDefault="008C3EB5" w:rsidP="003C5B44">
      <w:r>
        <w:t>See Appendix!</w:t>
      </w:r>
    </w:p>
    <w:p w14:paraId="550315B8" w14:textId="0D549DE8" w:rsidR="00DF790E" w:rsidRDefault="00DF790E" w:rsidP="00DF790E"/>
    <w:p w14:paraId="7265134D" w14:textId="402456EA" w:rsidR="00DF790E" w:rsidRDefault="00DF790E" w:rsidP="00305241">
      <w:pPr>
        <w:pStyle w:val="Heading2"/>
      </w:pPr>
      <w:r w:rsidRPr="00EB0389">
        <w:t>Feared Fantasy*</w:t>
      </w:r>
    </w:p>
    <w:p w14:paraId="7BED0F2C" w14:textId="77777777" w:rsidR="004D1F9A" w:rsidRDefault="00ED5B36" w:rsidP="00DF790E">
      <w:r>
        <w:t xml:space="preserve">Feared Fantasy is NOT preparation for real life. You are going to confront your worst fears </w:t>
      </w:r>
      <w:r w:rsidR="00421CC3">
        <w:t xml:space="preserve">about, or misunderstanding around, </w:t>
      </w:r>
      <w:r>
        <w:t xml:space="preserve">your SDB played out in </w:t>
      </w:r>
      <w:r w:rsidR="00FD008C">
        <w:t>a</w:t>
      </w:r>
      <w:r>
        <w:t xml:space="preserve"> role play.  This is </w:t>
      </w:r>
      <w:r w:rsidR="00FD008C">
        <w:t>not</w:t>
      </w:r>
      <w:r>
        <w:t xml:space="preserve"> about what others truly think about you but about your own voice</w:t>
      </w:r>
      <w:r w:rsidR="00421CC3">
        <w:t xml:space="preserve"> raw and magnified</w:t>
      </w:r>
      <w:r>
        <w:t xml:space="preserve">. </w:t>
      </w:r>
      <w:r w:rsidR="004D1F9A">
        <w:t xml:space="preserve">Your inner critic tries to be subtle and </w:t>
      </w:r>
      <w:r>
        <w:t xml:space="preserve">under the </w:t>
      </w:r>
      <w:proofErr w:type="gramStart"/>
      <w:r>
        <w:t>radar</w:t>
      </w:r>
      <w:proofErr w:type="gramEnd"/>
      <w:r w:rsidR="004D1F9A">
        <w:t xml:space="preserve"> but we are </w:t>
      </w:r>
      <w:proofErr w:type="gramStart"/>
      <w:r w:rsidR="004D1F9A">
        <w:t>bringing</w:t>
      </w:r>
      <w:proofErr w:type="gramEnd"/>
      <w:r w:rsidR="004D1F9A">
        <w:t xml:space="preserve"> it out in the open and taking the premises it offers to the full extent, if it were true</w:t>
      </w:r>
      <w:r w:rsidR="00DC3A19">
        <w:t xml:space="preserve">. </w:t>
      </w:r>
    </w:p>
    <w:p w14:paraId="66448D3E" w14:textId="4D273057" w:rsidR="00AC7BE6" w:rsidRPr="00305241" w:rsidRDefault="00DC3A19" w:rsidP="00DF790E">
      <w:pPr>
        <w:rPr>
          <w:b/>
          <w:bCs/>
        </w:rPr>
      </w:pPr>
      <w:r w:rsidRPr="00305241">
        <w:rPr>
          <w:b/>
          <w:bCs/>
        </w:rPr>
        <w:t>The basic setup:</w:t>
      </w:r>
    </w:p>
    <w:p w14:paraId="2935D55D" w14:textId="66E46580" w:rsidR="00D92719" w:rsidRDefault="0086089A" w:rsidP="00DF790E">
      <w:proofErr w:type="spellStart"/>
      <w:proofErr w:type="gramStart"/>
      <w:r>
        <w:t>Chose</w:t>
      </w:r>
      <w:proofErr w:type="spellEnd"/>
      <w:proofErr w:type="gramEnd"/>
      <w:r>
        <w:t xml:space="preserve"> one of the various (see next page). </w:t>
      </w:r>
      <w:r w:rsidR="00FD008C">
        <w:t xml:space="preserve">Therapist/Coach plays a stranger you meet in a nightmare world. </w:t>
      </w:r>
      <w:r w:rsidR="00D92719" w:rsidRPr="00D92719">
        <w:t xml:space="preserve">The stranger </w:t>
      </w:r>
      <w:r w:rsidR="00D92719">
        <w:t xml:space="preserve">will try to </w:t>
      </w:r>
      <w:r w:rsidR="00D92719" w:rsidRPr="00D92719">
        <w:t xml:space="preserve">point out that because their accomplishments or altruistic activities </w:t>
      </w:r>
      <w:r w:rsidR="00D92719">
        <w:t xml:space="preserve">(or other </w:t>
      </w:r>
      <w:r w:rsidR="00480372">
        <w:t xml:space="preserve">positive </w:t>
      </w:r>
      <w:proofErr w:type="gramStart"/>
      <w:r w:rsidR="00480372">
        <w:t>quality</w:t>
      </w:r>
      <w:proofErr w:type="gramEnd"/>
      <w:r w:rsidR="00480372">
        <w:t xml:space="preserve"> attached to the SDB) </w:t>
      </w:r>
      <w:r w:rsidR="00D92719" w:rsidRPr="00D92719">
        <w:t xml:space="preserve">are so much greater than your own that they are more worthwhile </w:t>
      </w:r>
      <w:r w:rsidR="00480372">
        <w:t xml:space="preserve">or better </w:t>
      </w:r>
      <w:r w:rsidR="00D92719" w:rsidRPr="00D92719">
        <w:t>than you are.</w:t>
      </w:r>
    </w:p>
    <w:p w14:paraId="2E5D5063" w14:textId="4E173980" w:rsidR="00721112" w:rsidRDefault="004D1F9A" w:rsidP="00DF790E">
      <w:r>
        <w:t xml:space="preserve">You play yourself. You can </w:t>
      </w:r>
      <w:r w:rsidR="00EC7AF5">
        <w:t xml:space="preserve">defeat the stranger in a few different ways: self-acceptance, Be Specific, 5 Secrets, or Socratic Questioning. </w:t>
      </w:r>
      <w:r w:rsidR="00D33FB1">
        <w:t xml:space="preserve"> </w:t>
      </w:r>
      <w:r w:rsidR="00721112">
        <w:t xml:space="preserve">You’ll interact back and forth unpacking what the implications are when this SDB is taken to the extreme. </w:t>
      </w:r>
      <w:r w:rsidR="00D33FB1">
        <w:t xml:space="preserve">Your clinician may ask who is winning from time to time. </w:t>
      </w:r>
    </w:p>
    <w:p w14:paraId="239F50AE" w14:textId="29DBC496" w:rsidR="00305241" w:rsidRPr="008B250D" w:rsidRDefault="00305241" w:rsidP="00305241">
      <w:pPr>
        <w:rPr>
          <w:b/>
          <w:bCs/>
        </w:rPr>
      </w:pPr>
      <w:r w:rsidRPr="008B250D">
        <w:rPr>
          <w:b/>
          <w:bCs/>
        </w:rPr>
        <w:t>Possible questions</w:t>
      </w:r>
      <w:r w:rsidR="00D33FB1">
        <w:rPr>
          <w:b/>
          <w:bCs/>
        </w:rPr>
        <w:t xml:space="preserve"> you can</w:t>
      </w:r>
      <w:r w:rsidRPr="008B250D">
        <w:rPr>
          <w:b/>
          <w:bCs/>
        </w:rPr>
        <w:t xml:space="preserve"> ask the stranger</w:t>
      </w:r>
    </w:p>
    <w:p w14:paraId="31E6E5F9" w14:textId="77777777" w:rsidR="00305241" w:rsidRPr="00434410" w:rsidRDefault="00305241" w:rsidP="00305241">
      <w:pPr>
        <w:pStyle w:val="ListParagraph"/>
        <w:widowControl w:val="0"/>
        <w:numPr>
          <w:ilvl w:val="0"/>
          <w:numId w:val="9"/>
        </w:numPr>
        <w:spacing w:after="0" w:line="240" w:lineRule="auto"/>
      </w:pPr>
      <w:r w:rsidRPr="00434410">
        <w:t>Are you judging me or looking down on me at this moment?</w:t>
      </w:r>
    </w:p>
    <w:p w14:paraId="0211553B" w14:textId="77777777" w:rsidR="00305241" w:rsidRPr="00434410" w:rsidRDefault="00305241" w:rsidP="00305241">
      <w:pPr>
        <w:pStyle w:val="ListParagraph"/>
        <w:widowControl w:val="0"/>
        <w:numPr>
          <w:ilvl w:val="0"/>
          <w:numId w:val="9"/>
        </w:numPr>
        <w:spacing w:after="0" w:line="240" w:lineRule="auto"/>
      </w:pPr>
      <w:r w:rsidRPr="00434410">
        <w:t>Do you look down on everybody who hasn’t accomplished as much</w:t>
      </w:r>
      <w:r>
        <w:t xml:space="preserve"> </w:t>
      </w:r>
      <w:r w:rsidRPr="00434410">
        <w:t>as you?</w:t>
      </w:r>
    </w:p>
    <w:p w14:paraId="6DFF6EC1" w14:textId="77777777" w:rsidR="00305241" w:rsidRPr="00434410" w:rsidRDefault="00305241" w:rsidP="00305241">
      <w:pPr>
        <w:pStyle w:val="ListParagraph"/>
        <w:widowControl w:val="0"/>
        <w:numPr>
          <w:ilvl w:val="0"/>
          <w:numId w:val="9"/>
        </w:numPr>
        <w:spacing w:after="0" w:line="240" w:lineRule="auto"/>
      </w:pPr>
      <w:r w:rsidRPr="00434410">
        <w:t>Do you enjoy looking down on people?</w:t>
      </w:r>
    </w:p>
    <w:p w14:paraId="7B48D667" w14:textId="77777777" w:rsidR="00305241" w:rsidRPr="00605775" w:rsidRDefault="00305241" w:rsidP="00305241">
      <w:pPr>
        <w:pStyle w:val="ListParagraph"/>
        <w:widowControl w:val="0"/>
        <w:numPr>
          <w:ilvl w:val="0"/>
          <w:numId w:val="9"/>
        </w:numPr>
        <w:spacing w:after="0" w:line="240" w:lineRule="auto"/>
        <w:rPr>
          <w:lang w:val="en-US"/>
        </w:rPr>
      </w:pPr>
      <w:r w:rsidRPr="00434410">
        <w:t>How many accomplishments would I need to be worthwhile?</w:t>
      </w:r>
    </w:p>
    <w:p w14:paraId="34561ABD" w14:textId="77777777" w:rsidR="00305241" w:rsidRDefault="00305241" w:rsidP="00305241"/>
    <w:p w14:paraId="664C9F19" w14:textId="77777777" w:rsidR="00305241" w:rsidRPr="00F86609" w:rsidRDefault="00305241" w:rsidP="00305241">
      <w:pPr>
        <w:rPr>
          <w:b/>
          <w:bCs/>
        </w:rPr>
      </w:pPr>
      <w:r w:rsidRPr="00F86609">
        <w:rPr>
          <w:b/>
          <w:bCs/>
        </w:rPr>
        <w:t xml:space="preserve">Once </w:t>
      </w:r>
      <w:proofErr w:type="gramStart"/>
      <w:r w:rsidRPr="00F86609">
        <w:rPr>
          <w:b/>
          <w:bCs/>
        </w:rPr>
        <w:t>it is clear that the</w:t>
      </w:r>
      <w:proofErr w:type="gramEnd"/>
      <w:r w:rsidRPr="00F86609">
        <w:rPr>
          <w:b/>
          <w:bCs/>
        </w:rPr>
        <w:t xml:space="preserve"> stranger’s belief system makes no sense, do a role reversal</w:t>
      </w:r>
      <w:r>
        <w:rPr>
          <w:b/>
          <w:bCs/>
        </w:rPr>
        <w:t>:</w:t>
      </w:r>
    </w:p>
    <w:p w14:paraId="24806524" w14:textId="6BE07B28" w:rsidR="00305241" w:rsidRPr="00183B32" w:rsidRDefault="00305241" w:rsidP="00305241">
      <w:pPr>
        <w:pStyle w:val="ListParagraph"/>
        <w:widowControl w:val="0"/>
        <w:numPr>
          <w:ilvl w:val="0"/>
          <w:numId w:val="8"/>
        </w:numPr>
        <w:spacing w:after="0" w:line="240" w:lineRule="auto"/>
      </w:pPr>
      <w:r w:rsidRPr="00183B32">
        <w:t xml:space="preserve">Now </w:t>
      </w:r>
      <w:r w:rsidR="00D33FB1">
        <w:t>you</w:t>
      </w:r>
      <w:r w:rsidRPr="00183B32">
        <w:t xml:space="preserve"> will play the arrogant stranger</w:t>
      </w:r>
    </w:p>
    <w:p w14:paraId="6CB4CE7F" w14:textId="7045A3D3" w:rsidR="00305241" w:rsidRDefault="00305241" w:rsidP="00305241">
      <w:pPr>
        <w:pStyle w:val="ListParagraph"/>
        <w:widowControl w:val="0"/>
        <w:numPr>
          <w:ilvl w:val="0"/>
          <w:numId w:val="8"/>
        </w:numPr>
        <w:spacing w:after="0" w:line="240" w:lineRule="auto"/>
      </w:pPr>
      <w:r w:rsidRPr="00183B32">
        <w:t>The therapist</w:t>
      </w:r>
      <w:r w:rsidR="00D33FB1">
        <w:t>/coach</w:t>
      </w:r>
      <w:r w:rsidRPr="00183B32">
        <w:t xml:space="preserve"> will play the role of </w:t>
      </w:r>
      <w:r w:rsidR="00D33FB1">
        <w:t>you!</w:t>
      </w:r>
    </w:p>
    <w:p w14:paraId="6F62D5B8" w14:textId="77777777" w:rsidR="00305241" w:rsidRDefault="00305241" w:rsidP="00305241">
      <w:pPr>
        <w:pStyle w:val="ListParagraph"/>
        <w:widowControl w:val="0"/>
        <w:numPr>
          <w:ilvl w:val="0"/>
          <w:numId w:val="8"/>
        </w:numPr>
        <w:spacing w:after="0" w:line="240" w:lineRule="auto"/>
      </w:pPr>
      <w:r>
        <w:t>Can be before or after questions below.</w:t>
      </w:r>
    </w:p>
    <w:p w14:paraId="77200CFD" w14:textId="77777777" w:rsidR="00305241" w:rsidRDefault="00305241" w:rsidP="00DF790E"/>
    <w:p w14:paraId="11D5957C" w14:textId="07749A24" w:rsidR="00DC759C" w:rsidRPr="00DC759C" w:rsidRDefault="00DC759C" w:rsidP="00DC759C">
      <w:pPr>
        <w:rPr>
          <w:b/>
          <w:bCs/>
        </w:rPr>
      </w:pPr>
      <w:r w:rsidRPr="00DC759C">
        <w:rPr>
          <w:b/>
          <w:bCs/>
        </w:rPr>
        <w:t xml:space="preserve">Questions </w:t>
      </w:r>
      <w:r w:rsidR="002D2F90">
        <w:rPr>
          <w:b/>
          <w:bCs/>
        </w:rPr>
        <w:t>t</w:t>
      </w:r>
      <w:r w:rsidRPr="00DC759C">
        <w:rPr>
          <w:b/>
          <w:bCs/>
        </w:rPr>
        <w:t xml:space="preserve">o </w:t>
      </w:r>
      <w:r w:rsidR="002D2F90">
        <w:rPr>
          <w:b/>
          <w:bCs/>
        </w:rPr>
        <w:t>a</w:t>
      </w:r>
      <w:r w:rsidRPr="00DC759C">
        <w:rPr>
          <w:b/>
          <w:bCs/>
        </w:rPr>
        <w:t xml:space="preserve">sk </w:t>
      </w:r>
      <w:r w:rsidR="002D2F90">
        <w:rPr>
          <w:b/>
          <w:bCs/>
        </w:rPr>
        <w:t>a</w:t>
      </w:r>
      <w:r w:rsidRPr="00DC759C">
        <w:rPr>
          <w:b/>
          <w:bCs/>
        </w:rPr>
        <w:t xml:space="preserve">fter </w:t>
      </w:r>
      <w:r w:rsidR="002D2F90">
        <w:rPr>
          <w:b/>
          <w:bCs/>
        </w:rPr>
        <w:t xml:space="preserve">doing </w:t>
      </w:r>
      <w:proofErr w:type="gramStart"/>
      <w:r w:rsidR="002D2F90">
        <w:rPr>
          <w:b/>
          <w:bCs/>
        </w:rPr>
        <w:t>t</w:t>
      </w:r>
      <w:r w:rsidRPr="00DC759C">
        <w:rPr>
          <w:b/>
          <w:bCs/>
        </w:rPr>
        <w:t>he Feared</w:t>
      </w:r>
      <w:proofErr w:type="gramEnd"/>
      <w:r w:rsidRPr="00DC759C">
        <w:rPr>
          <w:b/>
          <w:bCs/>
        </w:rPr>
        <w:t xml:space="preserve"> Fantasy</w:t>
      </w:r>
    </w:p>
    <w:p w14:paraId="49D47895" w14:textId="0262FB9E" w:rsidR="00DC759C" w:rsidRPr="00886B1E" w:rsidRDefault="00DC759C" w:rsidP="00DC759C">
      <w:pPr>
        <w:pStyle w:val="ListParagraph"/>
        <w:numPr>
          <w:ilvl w:val="0"/>
          <w:numId w:val="10"/>
        </w:numPr>
      </w:pPr>
      <w:r w:rsidRPr="00886B1E">
        <w:t>Does this stranger seem like an especially worthwhile or admirable human</w:t>
      </w:r>
      <w:r>
        <w:t xml:space="preserve"> </w:t>
      </w:r>
      <w:r w:rsidRPr="00886B1E">
        <w:t>being?</w:t>
      </w:r>
    </w:p>
    <w:p w14:paraId="7722D15B" w14:textId="12DF9641" w:rsidR="00DC759C" w:rsidRPr="00886B1E" w:rsidRDefault="00DC759C" w:rsidP="00DC759C">
      <w:pPr>
        <w:pStyle w:val="ListParagraph"/>
        <w:numPr>
          <w:ilvl w:val="0"/>
          <w:numId w:val="10"/>
        </w:numPr>
      </w:pPr>
      <w:r w:rsidRPr="00886B1E">
        <w:t>Would you want to hang out with this stranger?</w:t>
      </w:r>
    </w:p>
    <w:p w14:paraId="0DC6791D" w14:textId="63E299D9" w:rsidR="00DC759C" w:rsidRPr="00886B1E" w:rsidRDefault="00DC759C" w:rsidP="00DC759C">
      <w:pPr>
        <w:pStyle w:val="ListParagraph"/>
        <w:numPr>
          <w:ilvl w:val="0"/>
          <w:numId w:val="10"/>
        </w:numPr>
      </w:pPr>
      <w:r w:rsidRPr="00886B1E">
        <w:t>Who is this judgmental stranger?</w:t>
      </w:r>
      <w:r>
        <w:t xml:space="preserve"> (</w:t>
      </w:r>
      <w:r w:rsidR="002D2F90">
        <w:t xml:space="preserve">Hint: </w:t>
      </w:r>
      <w:r>
        <w:t>YOU</w:t>
      </w:r>
      <w:r w:rsidR="002D2F90">
        <w:t xml:space="preserve"> Are</w:t>
      </w:r>
      <w:r>
        <w:t>)</w:t>
      </w:r>
    </w:p>
    <w:p w14:paraId="1220F420" w14:textId="0515C1EE" w:rsidR="00DC759C" w:rsidRPr="00886B1E" w:rsidRDefault="00DC759C" w:rsidP="00DC759C">
      <w:pPr>
        <w:pStyle w:val="ListParagraph"/>
        <w:numPr>
          <w:ilvl w:val="0"/>
          <w:numId w:val="10"/>
        </w:numPr>
      </w:pPr>
      <w:r w:rsidRPr="00886B1E">
        <w:lastRenderedPageBreak/>
        <w:t>Is the key problem achievement or the belief that your worthwhileness as a</w:t>
      </w:r>
      <w:r>
        <w:t xml:space="preserve"> </w:t>
      </w:r>
      <w:r w:rsidRPr="00886B1E">
        <w:t>human being can be measured by your achievements?</w:t>
      </w:r>
    </w:p>
    <w:p w14:paraId="15423802" w14:textId="353C2535" w:rsidR="00DC759C" w:rsidRDefault="00DC759C" w:rsidP="00DC759C">
      <w:pPr>
        <w:pStyle w:val="ListParagraph"/>
        <w:numPr>
          <w:ilvl w:val="0"/>
          <w:numId w:val="10"/>
        </w:numPr>
      </w:pPr>
      <w:r w:rsidRPr="00886B1E">
        <w:t>How can you measure a person’s worthwhileness as a human being?</w:t>
      </w:r>
    </w:p>
    <w:p w14:paraId="286B6A09" w14:textId="53E31211" w:rsidR="00DC759C" w:rsidRDefault="00DC759C" w:rsidP="00DC759C">
      <w:pPr>
        <w:pStyle w:val="ListParagraph"/>
        <w:numPr>
          <w:ilvl w:val="0"/>
          <w:numId w:val="10"/>
        </w:numPr>
      </w:pPr>
      <w:r>
        <w:t xml:space="preserve">Who is the bigger jerk? </w:t>
      </w:r>
    </w:p>
    <w:p w14:paraId="2405E958" w14:textId="77777777" w:rsidR="00DC759C" w:rsidRDefault="00DC759C" w:rsidP="00DF790E"/>
    <w:p w14:paraId="1C6BDFE5" w14:textId="16DCF9DC" w:rsidR="0097172D" w:rsidRPr="00EB0389" w:rsidRDefault="00305241" w:rsidP="00DC759C">
      <w:pPr>
        <w:pStyle w:val="Heading3"/>
        <w:ind w:left="0"/>
      </w:pPr>
      <w:r>
        <w:t>Specific Variations of Feared Fantasy:</w:t>
      </w:r>
    </w:p>
    <w:p w14:paraId="2AA25A8C" w14:textId="77777777" w:rsidR="00DF790E" w:rsidRPr="00525B39" w:rsidRDefault="00DF790E" w:rsidP="00DC759C">
      <w:pPr>
        <w:pStyle w:val="ListParagraph"/>
        <w:numPr>
          <w:ilvl w:val="0"/>
          <w:numId w:val="6"/>
        </w:numPr>
        <w:spacing w:after="240"/>
        <w:ind w:left="510" w:hanging="357"/>
        <w:contextualSpacing w:val="0"/>
      </w:pPr>
      <w:r w:rsidRPr="000B5E2F">
        <w:rPr>
          <w:b/>
          <w:bCs/>
        </w:rPr>
        <w:t>Submissiveness</w:t>
      </w:r>
      <w:r w:rsidRPr="00525B39">
        <w:t xml:space="preserve"> – No Practice</w:t>
      </w:r>
    </w:p>
    <w:p w14:paraId="31788427" w14:textId="6BF36872" w:rsidR="00DF790E" w:rsidRPr="00525B39" w:rsidRDefault="00DF790E" w:rsidP="00DC759C">
      <w:pPr>
        <w:pStyle w:val="ListParagraph"/>
        <w:numPr>
          <w:ilvl w:val="0"/>
          <w:numId w:val="6"/>
        </w:numPr>
        <w:spacing w:after="240"/>
        <w:ind w:left="510" w:hanging="357"/>
        <w:contextualSpacing w:val="0"/>
      </w:pPr>
      <w:r w:rsidRPr="000B5E2F">
        <w:rPr>
          <w:b/>
          <w:bCs/>
        </w:rPr>
        <w:t>Approval Addiction / Perceived Perfectionism</w:t>
      </w:r>
      <w:r w:rsidRPr="00525B39">
        <w:t xml:space="preserve"> – I Judge You</w:t>
      </w:r>
    </w:p>
    <w:p w14:paraId="77729718" w14:textId="1FE22FD0" w:rsidR="00DF790E" w:rsidRPr="00525B39" w:rsidRDefault="00DF790E" w:rsidP="00DC759C">
      <w:pPr>
        <w:pStyle w:val="ListParagraph"/>
        <w:numPr>
          <w:ilvl w:val="0"/>
          <w:numId w:val="6"/>
        </w:numPr>
        <w:spacing w:after="240"/>
        <w:ind w:left="510" w:hanging="357"/>
        <w:contextualSpacing w:val="0"/>
      </w:pPr>
      <w:r w:rsidRPr="000B5E2F">
        <w:rPr>
          <w:b/>
          <w:bCs/>
        </w:rPr>
        <w:t>Achievement</w:t>
      </w:r>
      <w:r w:rsidR="00B5405D" w:rsidRPr="00525B39">
        <w:t xml:space="preserve"> </w:t>
      </w:r>
      <w:r w:rsidRPr="00525B39">
        <w:t xml:space="preserve">– High School Reunion </w:t>
      </w:r>
    </w:p>
    <w:p w14:paraId="598B139F" w14:textId="410915D0" w:rsidR="00B5405D" w:rsidRPr="00525B39" w:rsidRDefault="00B5405D" w:rsidP="00DC759C">
      <w:pPr>
        <w:pStyle w:val="ListParagraph"/>
        <w:numPr>
          <w:ilvl w:val="0"/>
          <w:numId w:val="6"/>
        </w:numPr>
        <w:spacing w:after="240"/>
        <w:ind w:left="510" w:hanging="357"/>
        <w:contextualSpacing w:val="0"/>
      </w:pPr>
      <w:r w:rsidRPr="000B5E2F">
        <w:rPr>
          <w:b/>
          <w:bCs/>
        </w:rPr>
        <w:t>Love Addiction</w:t>
      </w:r>
      <w:r w:rsidR="007C76A8" w:rsidRPr="000B5E2F">
        <w:rPr>
          <w:b/>
          <w:bCs/>
        </w:rPr>
        <w:t xml:space="preserve"> / Fear of Rejection</w:t>
      </w:r>
      <w:r w:rsidRPr="00525B39">
        <w:t xml:space="preserve"> - I Reject You</w:t>
      </w:r>
    </w:p>
    <w:p w14:paraId="1720362F" w14:textId="5C138ED8" w:rsidR="00B812DD" w:rsidRPr="00525B39" w:rsidRDefault="00B812DD" w:rsidP="00DC759C">
      <w:pPr>
        <w:pStyle w:val="ListParagraph"/>
        <w:widowControl w:val="0"/>
        <w:numPr>
          <w:ilvl w:val="0"/>
          <w:numId w:val="6"/>
        </w:numPr>
        <w:spacing w:after="240" w:line="240" w:lineRule="auto"/>
        <w:ind w:left="510" w:hanging="357"/>
        <w:contextualSpacing w:val="0"/>
      </w:pPr>
      <w:r w:rsidRPr="000B5E2F">
        <w:rPr>
          <w:b/>
          <w:bCs/>
        </w:rPr>
        <w:t>Other SDBs</w:t>
      </w:r>
      <w:r w:rsidRPr="00525B39">
        <w:t xml:space="preserve"> – Arrogant Stranger</w:t>
      </w:r>
      <w:r w:rsidR="00323D31" w:rsidRPr="00525B39">
        <w:t xml:space="preserve">. </w:t>
      </w:r>
      <w:r w:rsidR="00302909" w:rsidRPr="008B250D">
        <w:t xml:space="preserve">You meet a stranger who is highly accomplished </w:t>
      </w:r>
      <w:r w:rsidR="00302909">
        <w:t xml:space="preserve">(loved, submissive, perfect, worthwhile, etc.) </w:t>
      </w:r>
      <w:r w:rsidR="00302909" w:rsidRPr="008B250D">
        <w:t>and argues that</w:t>
      </w:r>
      <w:r w:rsidR="00302909">
        <w:t xml:space="preserve"> </w:t>
      </w:r>
      <w:r w:rsidR="00302909" w:rsidRPr="008B250D">
        <w:t>because of their incredible accomplishments, popularity or altruism,</w:t>
      </w:r>
      <w:r w:rsidR="00302909">
        <w:t xml:space="preserve"> </w:t>
      </w:r>
      <w:r w:rsidR="00302909" w:rsidRPr="008B250D">
        <w:t>etc. they are a more worthwhile human being.</w:t>
      </w:r>
      <w:r w:rsidR="00302909">
        <w:t xml:space="preserve"> </w:t>
      </w:r>
    </w:p>
    <w:p w14:paraId="6CA4D91B" w14:textId="3F523FAD" w:rsidR="00305241" w:rsidRDefault="00305241" w:rsidP="00DF790E">
      <w:pPr>
        <w:rPr>
          <w:b/>
          <w:bCs/>
        </w:rPr>
      </w:pPr>
    </w:p>
    <w:p w14:paraId="021B6623" w14:textId="1F431C64" w:rsidR="00DF790E" w:rsidRDefault="00DF790E" w:rsidP="004176FC">
      <w:pPr>
        <w:pStyle w:val="Heading2"/>
      </w:pPr>
      <w:r w:rsidRPr="00EB0389">
        <w:t>Socratic Questioning*</w:t>
      </w:r>
    </w:p>
    <w:p w14:paraId="5A7B686D" w14:textId="7D744F77" w:rsidR="00F86511" w:rsidRDefault="00F86511" w:rsidP="00F86511">
      <w:pPr>
        <w:rPr>
          <w:lang w:val="en-GB"/>
        </w:rPr>
      </w:pPr>
      <w:r>
        <w:rPr>
          <w:lang w:val="en-GB"/>
        </w:rPr>
        <w:t>Ask yourself some deep questions</w:t>
      </w:r>
      <w:r w:rsidR="00592A9D">
        <w:rPr>
          <w:lang w:val="en-GB"/>
        </w:rPr>
        <w:t xml:space="preserve">. Try to imagine you are explaining the answer to someone </w:t>
      </w:r>
      <w:r w:rsidR="004916B1">
        <w:rPr>
          <w:lang w:val="en-GB"/>
        </w:rPr>
        <w:t xml:space="preserve">from another planet </w:t>
      </w:r>
      <w:r w:rsidR="00592A9D">
        <w:rPr>
          <w:lang w:val="en-GB"/>
        </w:rPr>
        <w:t xml:space="preserve">who has no idea what </w:t>
      </w:r>
      <w:r w:rsidR="006059C9">
        <w:rPr>
          <w:lang w:val="en-GB"/>
        </w:rPr>
        <w:t xml:space="preserve">certain words </w:t>
      </w:r>
      <w:r w:rsidR="006000BC">
        <w:rPr>
          <w:lang w:val="en-GB"/>
        </w:rPr>
        <w:t xml:space="preserve">mean </w:t>
      </w:r>
      <w:r w:rsidR="006059C9">
        <w:rPr>
          <w:lang w:val="en-GB"/>
        </w:rPr>
        <w:t>like: worthwhile, love, perfection, etc</w:t>
      </w:r>
      <w:r w:rsidR="00592A9D">
        <w:rPr>
          <w:lang w:val="en-GB"/>
        </w:rPr>
        <w:t xml:space="preserve">. </w:t>
      </w:r>
      <w:r w:rsidR="006000BC">
        <w:rPr>
          <w:lang w:val="en-GB"/>
        </w:rPr>
        <w:t xml:space="preserve">In other </w:t>
      </w:r>
      <w:proofErr w:type="gramStart"/>
      <w:r w:rsidR="006000BC">
        <w:rPr>
          <w:lang w:val="en-GB"/>
        </w:rPr>
        <w:t>words</w:t>
      </w:r>
      <w:proofErr w:type="gramEnd"/>
      <w:r w:rsidR="006000BC">
        <w:rPr>
          <w:lang w:val="en-GB"/>
        </w:rPr>
        <w:t xml:space="preserve"> </w:t>
      </w:r>
      <w:r w:rsidR="006059C9">
        <w:rPr>
          <w:lang w:val="en-GB"/>
        </w:rPr>
        <w:t xml:space="preserve">go into </w:t>
      </w:r>
      <w:proofErr w:type="gramStart"/>
      <w:r w:rsidR="006059C9">
        <w:rPr>
          <w:lang w:val="en-GB"/>
        </w:rPr>
        <w:t>great detail</w:t>
      </w:r>
      <w:proofErr w:type="gramEnd"/>
      <w:r w:rsidR="006059C9">
        <w:rPr>
          <w:lang w:val="en-GB"/>
        </w:rPr>
        <w:t xml:space="preserve"> to answer these questions.</w:t>
      </w:r>
    </w:p>
    <w:p w14:paraId="39C3E2D6" w14:textId="1155ED59" w:rsidR="00D35641" w:rsidRPr="006000BC" w:rsidRDefault="00D35641" w:rsidP="00D35641">
      <w:pPr>
        <w:numPr>
          <w:ilvl w:val="0"/>
          <w:numId w:val="12"/>
        </w:numPr>
        <w:rPr>
          <w:lang w:val="en-CA"/>
        </w:rPr>
      </w:pPr>
      <w:r w:rsidRPr="006000BC">
        <w:rPr>
          <w:lang w:val="en-CA"/>
        </w:rPr>
        <w:t xml:space="preserve">What </w:t>
      </w:r>
      <w:r>
        <w:rPr>
          <w:lang w:val="en-CA"/>
        </w:rPr>
        <w:t xml:space="preserve">exactly </w:t>
      </w:r>
      <w:r w:rsidRPr="006000BC">
        <w:rPr>
          <w:lang w:val="en-CA"/>
        </w:rPr>
        <w:t xml:space="preserve">do the key words in this belief </w:t>
      </w:r>
      <w:proofErr w:type="gramStart"/>
      <w:r w:rsidRPr="006000BC">
        <w:rPr>
          <w:lang w:val="en-CA"/>
        </w:rPr>
        <w:t>actually mean</w:t>
      </w:r>
      <w:proofErr w:type="gramEnd"/>
      <w:r w:rsidRPr="006000BC">
        <w:rPr>
          <w:lang w:val="en-CA"/>
        </w:rPr>
        <w:t xml:space="preserve"> to me? (“failure,” “unlovable,” “weak,” “successful,” “good enough,” etc.)</w:t>
      </w:r>
      <w:r>
        <w:rPr>
          <w:lang w:val="en-CA"/>
        </w:rPr>
        <w:t xml:space="preserve"> How would I define them specifically? Does that definition make sense</w:t>
      </w:r>
      <w:r w:rsidR="0004290E">
        <w:rPr>
          <w:lang w:val="en-CA"/>
        </w:rPr>
        <w:t xml:space="preserve"> and is it specific enough to identify from an outside perspective?</w:t>
      </w:r>
    </w:p>
    <w:p w14:paraId="42DE2753" w14:textId="561A7487" w:rsidR="006000BC" w:rsidRPr="006000BC" w:rsidRDefault="006000BC" w:rsidP="006000BC">
      <w:pPr>
        <w:numPr>
          <w:ilvl w:val="0"/>
          <w:numId w:val="12"/>
        </w:numPr>
        <w:rPr>
          <w:lang w:val="en-CA"/>
        </w:rPr>
      </w:pPr>
      <w:r w:rsidRPr="006000BC">
        <w:rPr>
          <w:lang w:val="en-CA"/>
        </w:rPr>
        <w:t>What exactly am I telling myself about myself, other people, or the world</w:t>
      </w:r>
      <w:r w:rsidR="0004290E">
        <w:rPr>
          <w:lang w:val="en-CA"/>
        </w:rPr>
        <w:t xml:space="preserve"> with this SDB</w:t>
      </w:r>
      <w:r w:rsidRPr="006000BC">
        <w:rPr>
          <w:lang w:val="en-CA"/>
        </w:rPr>
        <w:t>?</w:t>
      </w:r>
      <w:r w:rsidR="0004290E">
        <w:rPr>
          <w:lang w:val="en-CA"/>
        </w:rPr>
        <w:t xml:space="preserve"> </w:t>
      </w:r>
    </w:p>
    <w:p w14:paraId="58AA353B" w14:textId="1529608D" w:rsidR="006000BC" w:rsidRPr="006000BC" w:rsidRDefault="0004290E" w:rsidP="006000BC">
      <w:pPr>
        <w:numPr>
          <w:ilvl w:val="0"/>
          <w:numId w:val="12"/>
        </w:numPr>
        <w:rPr>
          <w:lang w:val="en-CA"/>
        </w:rPr>
      </w:pPr>
      <w:r>
        <w:rPr>
          <w:lang w:val="en-CA"/>
        </w:rPr>
        <w:t>W</w:t>
      </w:r>
      <w:r w:rsidR="006000BC" w:rsidRPr="006000BC">
        <w:rPr>
          <w:lang w:val="en-CA"/>
        </w:rPr>
        <w:t>hat assumptions am I making in this belief</w:t>
      </w:r>
      <w:r>
        <w:rPr>
          <w:lang w:val="en-CA"/>
        </w:rPr>
        <w:t xml:space="preserve"> for this belief to be true</w:t>
      </w:r>
      <w:r w:rsidR="006000BC" w:rsidRPr="006000BC">
        <w:rPr>
          <w:lang w:val="en-CA"/>
        </w:rPr>
        <w:t>?</w:t>
      </w:r>
    </w:p>
    <w:p w14:paraId="14C90F59" w14:textId="3630B39C" w:rsidR="006000BC" w:rsidRPr="006000BC" w:rsidRDefault="006000BC" w:rsidP="006000BC">
      <w:pPr>
        <w:numPr>
          <w:ilvl w:val="0"/>
          <w:numId w:val="12"/>
        </w:numPr>
        <w:rPr>
          <w:lang w:val="en-CA"/>
        </w:rPr>
      </w:pPr>
      <w:r w:rsidRPr="006000BC">
        <w:rPr>
          <w:lang w:val="en-CA"/>
        </w:rPr>
        <w:t xml:space="preserve">Am I treating a feeling </w:t>
      </w:r>
      <w:r w:rsidR="0004290E">
        <w:rPr>
          <w:lang w:val="en-CA"/>
        </w:rPr>
        <w:t xml:space="preserve">or idea </w:t>
      </w:r>
      <w:r w:rsidRPr="006000BC">
        <w:rPr>
          <w:lang w:val="en-CA"/>
        </w:rPr>
        <w:t xml:space="preserve">as if it were proof or fact? </w:t>
      </w:r>
      <w:r w:rsidR="0004290E">
        <w:rPr>
          <w:lang w:val="en-CA"/>
        </w:rPr>
        <w:t>Explain:</w:t>
      </w:r>
    </w:p>
    <w:p w14:paraId="005E86ED" w14:textId="77777777" w:rsidR="006000BC" w:rsidRPr="006000BC" w:rsidRDefault="006000BC" w:rsidP="006000BC">
      <w:pPr>
        <w:numPr>
          <w:ilvl w:val="0"/>
          <w:numId w:val="12"/>
        </w:numPr>
        <w:rPr>
          <w:lang w:val="en-CA"/>
        </w:rPr>
      </w:pPr>
      <w:r w:rsidRPr="006000BC">
        <w:rPr>
          <w:lang w:val="en-CA"/>
        </w:rPr>
        <w:t>What evidence supports this belief? What evidence does not fully fit with it?</w:t>
      </w:r>
    </w:p>
    <w:p w14:paraId="456AF169" w14:textId="77777777" w:rsidR="006000BC" w:rsidRPr="006000BC" w:rsidRDefault="006000BC" w:rsidP="006000BC">
      <w:pPr>
        <w:numPr>
          <w:ilvl w:val="0"/>
          <w:numId w:val="12"/>
        </w:numPr>
        <w:rPr>
          <w:lang w:val="en-CA"/>
        </w:rPr>
      </w:pPr>
      <w:r w:rsidRPr="006000BC">
        <w:rPr>
          <w:lang w:val="en-CA"/>
        </w:rPr>
        <w:t>Am I using words like “always,” “never,” “everyone,” “no one,” “completely,” or “should”? Are those words fully accurate?</w:t>
      </w:r>
    </w:p>
    <w:p w14:paraId="32BC35A5" w14:textId="32053FF5" w:rsidR="006000BC" w:rsidRPr="006000BC" w:rsidRDefault="006000BC" w:rsidP="006000BC">
      <w:pPr>
        <w:numPr>
          <w:ilvl w:val="0"/>
          <w:numId w:val="12"/>
        </w:numPr>
        <w:rPr>
          <w:lang w:val="en-CA"/>
        </w:rPr>
      </w:pPr>
      <w:r w:rsidRPr="006000BC">
        <w:rPr>
          <w:lang w:val="en-CA"/>
        </w:rPr>
        <w:t xml:space="preserve">Could there be another </w:t>
      </w:r>
      <w:r w:rsidR="0004290E">
        <w:rPr>
          <w:lang w:val="en-CA"/>
        </w:rPr>
        <w:t>way to hold onto the positives of this belief but not buy into the negative aspects</w:t>
      </w:r>
      <w:r w:rsidRPr="006000BC">
        <w:rPr>
          <w:lang w:val="en-CA"/>
        </w:rPr>
        <w:t>?</w:t>
      </w:r>
    </w:p>
    <w:p w14:paraId="45CDFD82" w14:textId="77777777" w:rsidR="00A6708E" w:rsidRPr="006000BC" w:rsidRDefault="00A6708E" w:rsidP="00A6708E">
      <w:pPr>
        <w:numPr>
          <w:ilvl w:val="0"/>
          <w:numId w:val="12"/>
        </w:numPr>
        <w:rPr>
          <w:lang w:val="en-CA"/>
        </w:rPr>
      </w:pPr>
      <w:r w:rsidRPr="006000BC">
        <w:rPr>
          <w:lang w:val="en-CA"/>
        </w:rPr>
        <w:t>Is this belief logically consistent, or does it contain contradictions or double standards?</w:t>
      </w:r>
    </w:p>
    <w:p w14:paraId="7962BD66" w14:textId="0CB28C64" w:rsidR="006000BC" w:rsidRPr="006000BC" w:rsidRDefault="006000BC" w:rsidP="006000BC">
      <w:pPr>
        <w:numPr>
          <w:ilvl w:val="0"/>
          <w:numId w:val="12"/>
        </w:numPr>
        <w:rPr>
          <w:lang w:val="en-CA"/>
        </w:rPr>
      </w:pPr>
      <w:r w:rsidRPr="006000BC">
        <w:rPr>
          <w:lang w:val="en-CA"/>
        </w:rPr>
        <w:t xml:space="preserve">If another person </w:t>
      </w:r>
      <w:r w:rsidR="0004290E">
        <w:rPr>
          <w:lang w:val="en-CA"/>
        </w:rPr>
        <w:t xml:space="preserve">had this belief, </w:t>
      </w:r>
      <w:r w:rsidR="00A6708E">
        <w:rPr>
          <w:lang w:val="en-CA"/>
        </w:rPr>
        <w:t>what would I say to them</w:t>
      </w:r>
      <w:r w:rsidRPr="006000BC">
        <w:rPr>
          <w:lang w:val="en-CA"/>
        </w:rPr>
        <w:t>?</w:t>
      </w:r>
      <w:r w:rsidR="00A6708E">
        <w:rPr>
          <w:lang w:val="en-CA"/>
        </w:rPr>
        <w:t xml:space="preserve"> Would I coitize them for not living up to it? IE: being perfect, being loved, etc.</w:t>
      </w:r>
    </w:p>
    <w:p w14:paraId="5EEC382B" w14:textId="77777777" w:rsidR="006000BC" w:rsidRPr="006000BC" w:rsidRDefault="006000BC" w:rsidP="006000BC">
      <w:pPr>
        <w:numPr>
          <w:ilvl w:val="0"/>
          <w:numId w:val="12"/>
        </w:numPr>
        <w:rPr>
          <w:lang w:val="en-CA"/>
        </w:rPr>
      </w:pPr>
      <w:r w:rsidRPr="006000BC">
        <w:rPr>
          <w:lang w:val="en-CA"/>
        </w:rPr>
        <w:t>What are the emotional and practical consequences of continuing to believe this?</w:t>
      </w:r>
    </w:p>
    <w:p w14:paraId="4B9F69E5" w14:textId="6C7E12FE" w:rsidR="006059C9" w:rsidRDefault="00A6708E" w:rsidP="00F86511">
      <w:pPr>
        <w:rPr>
          <w:rStyle w:val="IntenseEmphasis"/>
          <w:lang w:val="en-CA"/>
        </w:rPr>
      </w:pPr>
      <w:r w:rsidRPr="00A6708E">
        <w:rPr>
          <w:rStyle w:val="IntenseEmphasis"/>
          <w:lang w:val="en-CA"/>
        </w:rPr>
        <w:t>Looking at your answers how much do you believe your SDB now?</w:t>
      </w:r>
    </w:p>
    <w:p w14:paraId="6E57B331" w14:textId="28F8561E" w:rsidR="00DC759C" w:rsidRPr="00A6708E" w:rsidRDefault="00A6708E" w:rsidP="004176FC">
      <w:pPr>
        <w:rPr>
          <w:i/>
          <w:iCs/>
          <w:color w:val="00B0F0"/>
          <w:sz w:val="24"/>
          <w:szCs w:val="24"/>
          <w:lang w:val="en-GB"/>
        </w:rPr>
      </w:pPr>
      <w:r>
        <w:rPr>
          <w:rStyle w:val="IntenseEmphasis"/>
          <w:lang w:val="en-CA"/>
        </w:rPr>
        <w:t>Do you want to change your New Belief in anyway or do you still believe that 100%?</w:t>
      </w:r>
    </w:p>
    <w:p w14:paraId="64052C62" w14:textId="56A33C1B" w:rsidR="00DC759C" w:rsidRPr="004176FC" w:rsidRDefault="00DF790E" w:rsidP="00C74CB9">
      <w:pPr>
        <w:pStyle w:val="Heading2"/>
      </w:pPr>
      <w:r w:rsidRPr="00EB0389">
        <w:lastRenderedPageBreak/>
        <w:t>Let’s Define Terms</w:t>
      </w:r>
      <w:r w:rsidR="004176FC">
        <w:t>* &amp; Be Specific</w:t>
      </w:r>
      <w:r w:rsidRPr="00EB0389">
        <w:t>*</w:t>
      </w:r>
      <w:r w:rsidR="00C74CB9">
        <w:t xml:space="preserve"> </w:t>
      </w:r>
      <w:r w:rsidR="00C74CB9" w:rsidRPr="00C74CB9">
        <w:rPr>
          <w:b w:val="0"/>
          <w:bCs/>
        </w:rPr>
        <w:t>- See one of David’s books or your coach/therapist</w:t>
      </w:r>
    </w:p>
    <w:p w14:paraId="1872912A" w14:textId="5D51C3E5" w:rsidR="00DF790E" w:rsidRDefault="00DF790E" w:rsidP="004176FC">
      <w:pPr>
        <w:pStyle w:val="Heading2"/>
      </w:pPr>
      <w:r w:rsidRPr="00EB0389">
        <w:t>Worst, Best, Average*</w:t>
      </w:r>
      <w:r w:rsidRPr="00C74CB9">
        <w:rPr>
          <w:b w:val="0"/>
          <w:bCs/>
        </w:rPr>
        <w:t xml:space="preserve"> </w:t>
      </w:r>
      <w:r w:rsidR="00DC759C" w:rsidRPr="00C74CB9">
        <w:rPr>
          <w:b w:val="0"/>
          <w:bCs/>
        </w:rPr>
        <w:t xml:space="preserve">- Ask for or see the </w:t>
      </w:r>
      <w:r w:rsidR="005E11B7" w:rsidRPr="00C74CB9">
        <w:rPr>
          <w:b w:val="0"/>
          <w:bCs/>
        </w:rPr>
        <w:t>Worksheet</w:t>
      </w:r>
    </w:p>
    <w:p w14:paraId="1B48983E" w14:textId="0437272A" w:rsidR="00DC759C" w:rsidRDefault="00DC759C" w:rsidP="00DC759C">
      <w:pPr>
        <w:pStyle w:val="Heading2"/>
        <w:rPr>
          <w:bCs/>
        </w:rPr>
      </w:pPr>
      <w:r>
        <w:t>Other Methods</w:t>
      </w:r>
    </w:p>
    <w:bookmarkEnd w:id="4"/>
    <w:p w14:paraId="7E37BADE" w14:textId="1B1BF327" w:rsidR="00DF790E" w:rsidRDefault="00DC759C" w:rsidP="00DF790E">
      <w:r>
        <w:t xml:space="preserve">You can use </w:t>
      </w:r>
      <w:r w:rsidR="00DF790E" w:rsidRPr="00EB0389">
        <w:t xml:space="preserve">ANY method you’d use to crush a NT </w:t>
      </w:r>
      <w:r>
        <w:t xml:space="preserve">to work on crushing </w:t>
      </w:r>
      <w:proofErr w:type="gramStart"/>
      <w:r>
        <w:t>a</w:t>
      </w:r>
      <w:proofErr w:type="gramEnd"/>
      <w:r>
        <w:t xml:space="preserve"> SDB. S</w:t>
      </w:r>
      <w:r w:rsidR="00DF790E" w:rsidRPr="00EB0389">
        <w:t>ee the</w:t>
      </w:r>
      <w:r>
        <w:t xml:space="preserve"> 101+ </w:t>
      </w:r>
      <w:r w:rsidR="00DF790E" w:rsidRPr="00EB0389">
        <w:t xml:space="preserve">tools list </w:t>
      </w:r>
      <w:r>
        <w:t xml:space="preserve">or </w:t>
      </w:r>
      <w:r w:rsidR="00680709">
        <w:t xml:space="preserve">the many tools in </w:t>
      </w:r>
      <w:r w:rsidR="00DF790E" w:rsidRPr="00EB0389">
        <w:t xml:space="preserve">one of Dr. David Burn’s </w:t>
      </w:r>
      <w:proofErr w:type="gramStart"/>
      <w:r w:rsidR="00DF790E" w:rsidRPr="00EB0389">
        <w:t>books or</w:t>
      </w:r>
      <w:proofErr w:type="gramEnd"/>
      <w:r w:rsidR="00DF790E" w:rsidRPr="00EB0389">
        <w:t xml:space="preserve"> online free: </w:t>
      </w:r>
      <w:hyperlink r:id="rId16" w:history="1">
        <w:r w:rsidR="00DF790E" w:rsidRPr="00EB0389">
          <w:rPr>
            <w:rStyle w:val="Hyperlink"/>
          </w:rPr>
          <w:t>www.feelinggood.com</w:t>
        </w:r>
      </w:hyperlink>
      <w:r w:rsidR="00DF790E" w:rsidRPr="00EB0389">
        <w:t xml:space="preserve"> or </w:t>
      </w:r>
      <w:hyperlink r:id="rId17" w:history="1">
        <w:r w:rsidR="00AB75B6" w:rsidRPr="00C51A40">
          <w:rPr>
            <w:rStyle w:val="Hyperlink"/>
          </w:rPr>
          <w:t>www.youtube.com/@feelinggreatapp</w:t>
        </w:r>
      </w:hyperlink>
      <w:r w:rsidR="00AB75B6">
        <w:t xml:space="preserve"> </w:t>
      </w:r>
      <w:r w:rsidR="00DF790E" w:rsidRPr="00EB0389">
        <w:t xml:space="preserve">  </w:t>
      </w:r>
    </w:p>
    <w:p w14:paraId="220AACA1" w14:textId="77777777" w:rsidR="005E2D92" w:rsidRPr="00EB0389" w:rsidRDefault="005E2D92" w:rsidP="00DF790E"/>
    <w:p w14:paraId="5A27BD65" w14:textId="10B52D9F" w:rsidR="00DF790E" w:rsidRPr="00EB0389" w:rsidRDefault="009B165B" w:rsidP="00DF790E">
      <w:pPr>
        <w:pStyle w:val="Heading1"/>
        <w:rPr>
          <w:lang w:val="en-US"/>
        </w:rPr>
      </w:pPr>
      <w:r w:rsidRPr="00EB0389">
        <w:rPr>
          <w:lang w:val="en-US"/>
        </w:rPr>
        <w:t xml:space="preserve">Step </w:t>
      </w:r>
      <w:r w:rsidR="00DF790E" w:rsidRPr="00EB0389">
        <w:rPr>
          <w:lang w:val="en-US"/>
        </w:rPr>
        <w:t>5. Solidify your NEW Helpful Belief</w:t>
      </w:r>
    </w:p>
    <w:p w14:paraId="7E2163D0" w14:textId="791EDA68" w:rsidR="00DA4212" w:rsidRPr="00EB0389" w:rsidRDefault="00D723EF" w:rsidP="00AD6C1A">
      <w:r w:rsidRPr="00D723EF">
        <w:t>Let’s drive home this new belief since we are working from the subconscious to conscious and vice versa. We can do that we use Externalization of Voices* or Feared Fantasy* see additional tools</w:t>
      </w:r>
      <w:r w:rsidR="00C74CB9">
        <w:t xml:space="preserve"> from Step 4</w:t>
      </w:r>
      <w:r w:rsidRPr="00D723EF">
        <w:t>.</w:t>
      </w:r>
    </w:p>
    <w:p w14:paraId="4199BF3B" w14:textId="7D00312D" w:rsidR="00DF790E" w:rsidRDefault="00DF790E" w:rsidP="00DF790E">
      <w:r w:rsidRPr="00EB0389">
        <w:rPr>
          <w:b/>
          <w:bCs/>
        </w:rPr>
        <w:t>Externalization of Voices*</w:t>
      </w:r>
      <w:r w:rsidRPr="00EB0389">
        <w:t xml:space="preserve"> </w:t>
      </w:r>
      <w:r w:rsidR="00C32112" w:rsidRPr="00EB0389">
        <w:t xml:space="preserve">From head to heart. Help this belief become more than just a cognitive assertion. </w:t>
      </w:r>
      <w:r w:rsidR="00FF3BEE">
        <w:t xml:space="preserve">Do </w:t>
      </w:r>
      <w:r w:rsidR="002D0284">
        <w:t xml:space="preserve">this role play </w:t>
      </w:r>
      <w:r w:rsidR="00FF3BEE">
        <w:t xml:space="preserve">with your clinician </w:t>
      </w:r>
      <w:r w:rsidR="00497940">
        <w:t>or coach or friend</w:t>
      </w:r>
      <w:r w:rsidR="002D0284">
        <w:t xml:space="preserve">, see </w:t>
      </w:r>
      <w:r w:rsidR="00C32112" w:rsidRPr="00EB0389">
        <w:t xml:space="preserve">the </w:t>
      </w:r>
      <w:r w:rsidR="00497940">
        <w:t xml:space="preserve">Self </w:t>
      </w:r>
      <w:r w:rsidR="00AD6C1A">
        <w:t>E</w:t>
      </w:r>
      <w:r w:rsidR="002D0284">
        <w:t>xternalization of Voices</w:t>
      </w:r>
      <w:r w:rsidR="00AD6C1A">
        <w:t xml:space="preserve"> Worksheet</w:t>
      </w:r>
      <w:r w:rsidR="002D0284">
        <w:t xml:space="preserve"> for tips and tricks on doing this with a friend or on your own. </w:t>
      </w:r>
      <w:r w:rsidR="00557E25">
        <w:t>Get a copy of that worksheet on Angela’s website</w:t>
      </w:r>
      <w:r w:rsidR="00A7691C">
        <w:t xml:space="preserve">: </w:t>
      </w:r>
      <w:hyperlink r:id="rId18" w:history="1">
        <w:r w:rsidR="00A7691C" w:rsidRPr="00932E3B">
          <w:rPr>
            <w:rStyle w:val="Hyperlink"/>
          </w:rPr>
          <w:t>https://angelapoch.com/other-resources/</w:t>
        </w:r>
      </w:hyperlink>
      <w:r w:rsidR="00A7691C">
        <w:t xml:space="preserve"> </w:t>
      </w:r>
    </w:p>
    <w:p w14:paraId="4FA2A7E7" w14:textId="77777777" w:rsidR="00497940" w:rsidRPr="00EB0389" w:rsidRDefault="00497940" w:rsidP="00DF790E"/>
    <w:p w14:paraId="1BC1BD5D" w14:textId="5C98DFC2" w:rsidR="00E2675A" w:rsidRDefault="00497940" w:rsidP="00DF790E">
      <w:r w:rsidRPr="00497940">
        <w:rPr>
          <w:b/>
          <w:bCs/>
        </w:rPr>
        <w:t>Problem Solution*</w:t>
      </w:r>
      <w:r>
        <w:t xml:space="preserve"> </w:t>
      </w:r>
      <w:r w:rsidR="00E2675A" w:rsidRPr="00EB0389">
        <w:t xml:space="preserve">Sometimes a new belief may have some challenges interfering with implementation. Let’s use a tool to combat that called </w:t>
      </w:r>
      <w:r w:rsidR="00DF790E" w:rsidRPr="00EB0389">
        <w:rPr>
          <w:b/>
          <w:bCs/>
        </w:rPr>
        <w:t>Problem Solution*</w:t>
      </w:r>
      <w:r w:rsidR="00DF790E" w:rsidRPr="00EB0389">
        <w:t xml:space="preserve"> Looking back at the CBA advantages column, and/or as you incorporate this new belief into your life, what are the problems or where are you getting stuck in making this belief a reality.  Then you can identify tools that can specifically address that problem. </w:t>
      </w:r>
      <w:r w:rsidR="00F425E7" w:rsidRPr="00EB0389">
        <w:t xml:space="preserve">– see </w:t>
      </w:r>
      <w:r>
        <w:t>next page.</w:t>
      </w:r>
    </w:p>
    <w:p w14:paraId="12BA9867" w14:textId="77777777" w:rsidR="00DA4212" w:rsidRPr="00EB0389" w:rsidRDefault="00DA4212" w:rsidP="00DF790E"/>
    <w:p w14:paraId="3E097B56" w14:textId="77777777" w:rsidR="00497940" w:rsidRDefault="00DF790E" w:rsidP="00497940">
      <w:r w:rsidRPr="00EB0389">
        <w:rPr>
          <w:b/>
          <w:bCs/>
        </w:rPr>
        <w:t>Relapse Preparation</w:t>
      </w:r>
      <w:r w:rsidRPr="00EB0389">
        <w:t xml:space="preserve">. </w:t>
      </w:r>
      <w:r w:rsidR="00497940">
        <w:t>Many find it helpful to write out their new belief on a card or poster and read it every day, several times a day.</w:t>
      </w:r>
    </w:p>
    <w:p w14:paraId="384EC281" w14:textId="0CCD6737" w:rsidR="007B30C2" w:rsidRDefault="00DF790E" w:rsidP="007B30C2">
      <w:r w:rsidRPr="00EB0389">
        <w:t xml:space="preserve">Beliefs are ingrained </w:t>
      </w:r>
      <w:proofErr w:type="gramStart"/>
      <w:r w:rsidRPr="00EB0389">
        <w:t>and</w:t>
      </w:r>
      <w:proofErr w:type="gramEnd"/>
      <w:r w:rsidRPr="00EB0389">
        <w:t xml:space="preserve"> </w:t>
      </w:r>
      <w:r w:rsidR="00E2675A" w:rsidRPr="00EB0389">
        <w:t xml:space="preserve">as we’ve already mentioned, </w:t>
      </w:r>
      <w:r w:rsidRPr="00EB0389">
        <w:t>usually unconscious. They can come back</w:t>
      </w:r>
      <w:r w:rsidR="00E2675A" w:rsidRPr="00EB0389">
        <w:t>, and usually do,</w:t>
      </w:r>
      <w:r w:rsidRPr="00EB0389">
        <w:t xml:space="preserve"> but not obvious. </w:t>
      </w:r>
      <w:r w:rsidR="00E2675A" w:rsidRPr="00EB0389">
        <w:t xml:space="preserve">The first indication will be some </w:t>
      </w:r>
      <w:r w:rsidRPr="00EB0389">
        <w:t>Negative Thoughts</w:t>
      </w:r>
      <w:r w:rsidR="00E2675A" w:rsidRPr="00EB0389">
        <w:t xml:space="preserve"> and / or upsetting feelings</w:t>
      </w:r>
      <w:r w:rsidRPr="00EB0389">
        <w:t xml:space="preserve">. </w:t>
      </w:r>
      <w:r w:rsidR="00E2675A" w:rsidRPr="00EB0389">
        <w:t>G</w:t>
      </w:r>
      <w:r w:rsidRPr="00EB0389">
        <w:t xml:space="preserve">ood news, </w:t>
      </w:r>
      <w:r w:rsidR="00E2675A" w:rsidRPr="00EB0389">
        <w:t xml:space="preserve">we can combat those with a DML* and </w:t>
      </w:r>
      <w:proofErr w:type="gramStart"/>
      <w:r w:rsidR="00E2675A" w:rsidRPr="00EB0389">
        <w:t xml:space="preserve">bonus </w:t>
      </w:r>
      <w:r w:rsidRPr="00EB0389">
        <w:t xml:space="preserve"> working</w:t>
      </w:r>
      <w:proofErr w:type="gramEnd"/>
      <w:r w:rsidRPr="00EB0389">
        <w:t xml:space="preserve"> on </w:t>
      </w:r>
      <w:r w:rsidR="00C32112" w:rsidRPr="00EB0389">
        <w:t>Negative Thought</w:t>
      </w:r>
      <w:r w:rsidRPr="00EB0389">
        <w:t xml:space="preserve">s can help reshape a SDB and </w:t>
      </w:r>
      <w:proofErr w:type="gramStart"/>
      <w:r w:rsidRPr="00EB0389">
        <w:t>reenforce</w:t>
      </w:r>
      <w:proofErr w:type="gramEnd"/>
      <w:r w:rsidRPr="00EB0389">
        <w:t xml:space="preserve"> your healthy belief.</w:t>
      </w:r>
      <w:r w:rsidR="00F425E7" w:rsidRPr="00EB0389">
        <w:t xml:space="preserve"> See your clinician for details. </w:t>
      </w:r>
      <w:r w:rsidR="00E2675A" w:rsidRPr="00EB0389">
        <w:t xml:space="preserve">What works for you now will work for you again! Remember the tools </w:t>
      </w:r>
      <w:r w:rsidR="00ED6018">
        <w:t xml:space="preserve">from doing your DML or from Step 4, that </w:t>
      </w:r>
      <w:r w:rsidR="00E2675A" w:rsidRPr="00EB0389">
        <w:t xml:space="preserve">you found </w:t>
      </w:r>
      <w:r w:rsidR="00ED6018">
        <w:t xml:space="preserve">particularly </w:t>
      </w:r>
      <w:r w:rsidR="00E2675A" w:rsidRPr="00EB0389">
        <w:t>helpful.</w:t>
      </w:r>
    </w:p>
    <w:p w14:paraId="7BF5C329" w14:textId="77777777" w:rsidR="009140F6" w:rsidRDefault="009140F6" w:rsidP="007B30C2"/>
    <w:p w14:paraId="0A2DFFBB" w14:textId="77777777" w:rsidR="009140F6" w:rsidRDefault="009140F6" w:rsidP="007B30C2"/>
    <w:p w14:paraId="3B617B6D" w14:textId="77777777" w:rsidR="009140F6" w:rsidRDefault="009140F6" w:rsidP="007B30C2"/>
    <w:p w14:paraId="6F77E5F2" w14:textId="77777777" w:rsidR="009140F6" w:rsidRDefault="009140F6" w:rsidP="007B30C2"/>
    <w:p w14:paraId="0B863D62" w14:textId="77777777" w:rsidR="009140F6" w:rsidRDefault="009140F6" w:rsidP="00777E04">
      <w:pPr>
        <w:rPr>
          <w:rFonts w:ascii="Arial Black" w:hAnsi="Arial Black"/>
        </w:rPr>
      </w:pPr>
    </w:p>
    <w:p w14:paraId="159BAEE8" w14:textId="049168B7" w:rsidR="00BD271E" w:rsidRPr="00EB0389" w:rsidRDefault="00584AF6" w:rsidP="00DE7E86">
      <w:pPr>
        <w:pStyle w:val="Heading1"/>
        <w:jc w:val="center"/>
        <w:rPr>
          <w:lang w:val="en-US"/>
        </w:rPr>
      </w:pPr>
      <w:r w:rsidRPr="00EB0389">
        <w:rPr>
          <w:lang w:val="en-US"/>
        </w:rPr>
        <w:lastRenderedPageBreak/>
        <w:t>Challenge /</w:t>
      </w:r>
      <w:r w:rsidR="00DF790E" w:rsidRPr="00EB0389">
        <w:rPr>
          <w:lang w:val="en-US"/>
        </w:rPr>
        <w:t xml:space="preserve"> Solution</w:t>
      </w:r>
      <w:bookmarkStart w:id="5" w:name="_8ucnc3oelq5d" w:colFirst="0" w:colLast="0"/>
      <w:bookmarkEnd w:id="5"/>
      <w:r w:rsidRPr="00EB0389">
        <w:rPr>
          <w:lang w:val="en-US"/>
        </w:rPr>
        <w:t>**</w:t>
      </w:r>
    </w:p>
    <w:p w14:paraId="165396AD" w14:textId="6B14AC68" w:rsidR="00584AF6" w:rsidRPr="00EB0389" w:rsidRDefault="00584AF6" w:rsidP="00584AF6">
      <w:r w:rsidRPr="00EB0389">
        <w:t xml:space="preserve">List out all the challenges you think you might have in implementing your new belief </w:t>
      </w:r>
      <w:r w:rsidR="00847FD1">
        <w:t xml:space="preserve">and </w:t>
      </w:r>
      <w:r w:rsidRPr="00EB0389">
        <w:t xml:space="preserve">brainstorm to find solutions before you get stuck. </w:t>
      </w:r>
      <w:r w:rsidR="00847FD1">
        <w:t>Solutions</w:t>
      </w:r>
      <w:r w:rsidRPr="00EB0389">
        <w:t xml:space="preserve"> may include </w:t>
      </w:r>
      <w:r w:rsidR="00C21C34">
        <w:t xml:space="preserve">using </w:t>
      </w:r>
      <w:r w:rsidRPr="00EB0389">
        <w:t xml:space="preserve">other tools. For example: Perhaps you are working on </w:t>
      </w:r>
      <w:r w:rsidR="00F77454">
        <w:t xml:space="preserve">SDB: </w:t>
      </w:r>
      <w:r w:rsidRPr="00EB0389">
        <w:t>Submissiveness</w:t>
      </w:r>
      <w:r w:rsidR="00F77454">
        <w:t xml:space="preserve"> and</w:t>
      </w:r>
      <w:r w:rsidRPr="00EB0389">
        <w:t xml:space="preserve"> you find it hard to say no, </w:t>
      </w:r>
      <w:r w:rsidR="00E16929">
        <w:t>you might try Feared Fantasy:</w:t>
      </w:r>
      <w:r w:rsidRPr="00EB0389">
        <w:t xml:space="preserve"> No Practice*</w:t>
      </w:r>
      <w:r w:rsidR="00A74903">
        <w:t xml:space="preserve"> o</w:t>
      </w:r>
      <w:r w:rsidR="00C21C34">
        <w:t xml:space="preserve">r maybe you’ll feel guilty for saying no, </w:t>
      </w:r>
      <w:r w:rsidR="00A74903">
        <w:t xml:space="preserve">you could do a </w:t>
      </w:r>
      <w:r w:rsidR="00E16929">
        <w:t>Mood Log</w:t>
      </w:r>
      <w:r w:rsidR="00C21C34">
        <w:t>.</w:t>
      </w:r>
    </w:p>
    <w:tbl>
      <w:tblPr>
        <w:tblStyle w:val="TableGrid"/>
        <w:tblW w:w="0" w:type="auto"/>
        <w:tblLook w:val="04A0" w:firstRow="1" w:lastRow="0" w:firstColumn="1" w:lastColumn="0" w:noHBand="0" w:noVBand="1"/>
      </w:tblPr>
      <w:tblGrid>
        <w:gridCol w:w="4819"/>
        <w:gridCol w:w="4819"/>
      </w:tblGrid>
      <w:tr w:rsidR="00584AF6" w:rsidRPr="00EB0389" w14:paraId="41E133BD" w14:textId="77777777" w:rsidTr="00282EDD">
        <w:trPr>
          <w:trHeight w:val="1046"/>
        </w:trPr>
        <w:tc>
          <w:tcPr>
            <w:tcW w:w="4819" w:type="dxa"/>
            <w:shd w:val="clear" w:color="auto" w:fill="000000" w:themeFill="text1"/>
            <w:vAlign w:val="center"/>
          </w:tcPr>
          <w:p w14:paraId="3C87A0DA" w14:textId="59998AED" w:rsidR="00584AF6" w:rsidRPr="00EB0389" w:rsidRDefault="008E44D2" w:rsidP="00584AF6">
            <w:pPr>
              <w:pStyle w:val="Exerciseboldcentered"/>
            </w:pPr>
            <w:r>
              <w:t xml:space="preserve">Challenge to Implementing </w:t>
            </w:r>
            <w:r>
              <w:br/>
              <w:t>the NEW Belief</w:t>
            </w:r>
          </w:p>
        </w:tc>
        <w:tc>
          <w:tcPr>
            <w:tcW w:w="4819" w:type="dxa"/>
            <w:shd w:val="clear" w:color="auto" w:fill="000000" w:themeFill="text1"/>
            <w:vAlign w:val="center"/>
          </w:tcPr>
          <w:p w14:paraId="3A329740" w14:textId="39A8305C" w:rsidR="00584AF6" w:rsidRPr="00EB0389" w:rsidRDefault="008E44D2" w:rsidP="00584AF6">
            <w:pPr>
              <w:pStyle w:val="Exerciseboldcentered"/>
            </w:pPr>
            <w:r>
              <w:t xml:space="preserve">Possible </w:t>
            </w:r>
            <w:r w:rsidR="00584AF6" w:rsidRPr="00EB0389">
              <w:t>Solutions</w:t>
            </w:r>
          </w:p>
        </w:tc>
      </w:tr>
      <w:tr w:rsidR="00584AF6" w:rsidRPr="00EB0389" w14:paraId="3E18DE27" w14:textId="77777777" w:rsidTr="00584AF6">
        <w:trPr>
          <w:trHeight w:val="1440"/>
        </w:trPr>
        <w:tc>
          <w:tcPr>
            <w:tcW w:w="4819" w:type="dxa"/>
          </w:tcPr>
          <w:p w14:paraId="778AAA0E" w14:textId="77777777" w:rsidR="00584AF6" w:rsidRPr="00EB0389" w:rsidRDefault="00584AF6" w:rsidP="00584AF6"/>
        </w:tc>
        <w:tc>
          <w:tcPr>
            <w:tcW w:w="4819" w:type="dxa"/>
          </w:tcPr>
          <w:p w14:paraId="1DAAD778" w14:textId="77777777" w:rsidR="00584AF6" w:rsidRPr="00EB0389" w:rsidRDefault="00584AF6" w:rsidP="00584AF6"/>
        </w:tc>
      </w:tr>
      <w:tr w:rsidR="00584AF6" w:rsidRPr="00EB0389" w14:paraId="4341344B" w14:textId="77777777" w:rsidTr="00584AF6">
        <w:trPr>
          <w:trHeight w:val="1440"/>
        </w:trPr>
        <w:tc>
          <w:tcPr>
            <w:tcW w:w="4819" w:type="dxa"/>
          </w:tcPr>
          <w:p w14:paraId="5B0F438D" w14:textId="77777777" w:rsidR="00584AF6" w:rsidRPr="00EB0389" w:rsidRDefault="00584AF6" w:rsidP="00584AF6"/>
        </w:tc>
        <w:tc>
          <w:tcPr>
            <w:tcW w:w="4819" w:type="dxa"/>
          </w:tcPr>
          <w:p w14:paraId="739F59B4" w14:textId="77777777" w:rsidR="00584AF6" w:rsidRPr="00EB0389" w:rsidRDefault="00584AF6" w:rsidP="00584AF6"/>
        </w:tc>
      </w:tr>
      <w:tr w:rsidR="00584AF6" w:rsidRPr="00EB0389" w14:paraId="0D808D67" w14:textId="77777777" w:rsidTr="00584AF6">
        <w:trPr>
          <w:trHeight w:val="1440"/>
        </w:trPr>
        <w:tc>
          <w:tcPr>
            <w:tcW w:w="4819" w:type="dxa"/>
          </w:tcPr>
          <w:p w14:paraId="377FFC49" w14:textId="77777777" w:rsidR="00584AF6" w:rsidRPr="00EB0389" w:rsidRDefault="00584AF6" w:rsidP="00584AF6"/>
        </w:tc>
        <w:tc>
          <w:tcPr>
            <w:tcW w:w="4819" w:type="dxa"/>
          </w:tcPr>
          <w:p w14:paraId="43FE4A98" w14:textId="77777777" w:rsidR="00584AF6" w:rsidRPr="00EB0389" w:rsidRDefault="00584AF6" w:rsidP="00584AF6"/>
        </w:tc>
      </w:tr>
      <w:tr w:rsidR="00584AF6" w:rsidRPr="00EB0389" w14:paraId="0093BEE1" w14:textId="77777777" w:rsidTr="00584AF6">
        <w:trPr>
          <w:trHeight w:val="1440"/>
        </w:trPr>
        <w:tc>
          <w:tcPr>
            <w:tcW w:w="4819" w:type="dxa"/>
          </w:tcPr>
          <w:p w14:paraId="17BD5647" w14:textId="77777777" w:rsidR="00584AF6" w:rsidRPr="00EB0389" w:rsidRDefault="00584AF6" w:rsidP="00584AF6"/>
        </w:tc>
        <w:tc>
          <w:tcPr>
            <w:tcW w:w="4819" w:type="dxa"/>
          </w:tcPr>
          <w:p w14:paraId="55A39B90" w14:textId="77777777" w:rsidR="00584AF6" w:rsidRPr="00EB0389" w:rsidRDefault="00584AF6" w:rsidP="00584AF6"/>
        </w:tc>
      </w:tr>
      <w:tr w:rsidR="00584AF6" w:rsidRPr="00EB0389" w14:paraId="4BD6A57D" w14:textId="77777777" w:rsidTr="00584AF6">
        <w:trPr>
          <w:trHeight w:val="1440"/>
        </w:trPr>
        <w:tc>
          <w:tcPr>
            <w:tcW w:w="4819" w:type="dxa"/>
          </w:tcPr>
          <w:p w14:paraId="3F0E6FDE" w14:textId="77777777" w:rsidR="00584AF6" w:rsidRPr="00EB0389" w:rsidRDefault="00584AF6" w:rsidP="00584AF6"/>
        </w:tc>
        <w:tc>
          <w:tcPr>
            <w:tcW w:w="4819" w:type="dxa"/>
          </w:tcPr>
          <w:p w14:paraId="27E65EFC" w14:textId="77777777" w:rsidR="00584AF6" w:rsidRPr="00EB0389" w:rsidRDefault="00584AF6" w:rsidP="00584AF6"/>
        </w:tc>
      </w:tr>
      <w:tr w:rsidR="00584AF6" w:rsidRPr="00EB0389" w14:paraId="6468A1F9" w14:textId="77777777" w:rsidTr="00584AF6">
        <w:trPr>
          <w:trHeight w:val="1440"/>
        </w:trPr>
        <w:tc>
          <w:tcPr>
            <w:tcW w:w="4819" w:type="dxa"/>
          </w:tcPr>
          <w:p w14:paraId="16083D77" w14:textId="77777777" w:rsidR="00584AF6" w:rsidRPr="00EB0389" w:rsidRDefault="00584AF6" w:rsidP="00584AF6"/>
        </w:tc>
        <w:tc>
          <w:tcPr>
            <w:tcW w:w="4819" w:type="dxa"/>
          </w:tcPr>
          <w:p w14:paraId="552AC231" w14:textId="77777777" w:rsidR="00584AF6" w:rsidRPr="00EB0389" w:rsidRDefault="00584AF6" w:rsidP="00584AF6"/>
        </w:tc>
      </w:tr>
      <w:tr w:rsidR="00584AF6" w:rsidRPr="00EB0389" w14:paraId="023F94E8" w14:textId="77777777" w:rsidTr="00584AF6">
        <w:trPr>
          <w:trHeight w:val="1440"/>
        </w:trPr>
        <w:tc>
          <w:tcPr>
            <w:tcW w:w="4819" w:type="dxa"/>
          </w:tcPr>
          <w:p w14:paraId="11084BA6" w14:textId="77777777" w:rsidR="00584AF6" w:rsidRPr="00EB0389" w:rsidRDefault="00584AF6" w:rsidP="00584AF6"/>
        </w:tc>
        <w:tc>
          <w:tcPr>
            <w:tcW w:w="4819" w:type="dxa"/>
          </w:tcPr>
          <w:p w14:paraId="064AE4FE" w14:textId="77777777" w:rsidR="00584AF6" w:rsidRPr="00EB0389" w:rsidRDefault="00584AF6" w:rsidP="00584AF6"/>
        </w:tc>
      </w:tr>
    </w:tbl>
    <w:p w14:paraId="0E386D8B" w14:textId="77777777" w:rsidR="00584AF6" w:rsidRDefault="00584AF6" w:rsidP="00584AF6"/>
    <w:p w14:paraId="748ADCF2" w14:textId="77777777" w:rsidR="008C3EB5" w:rsidRDefault="008C3EB5" w:rsidP="00584AF6"/>
    <w:p w14:paraId="73A7760E" w14:textId="77777777" w:rsidR="008C3EB5" w:rsidRDefault="008C3EB5" w:rsidP="00584AF6"/>
    <w:p w14:paraId="4D42CFE3" w14:textId="46DDB359" w:rsidR="008C3EB5" w:rsidRDefault="008C3EB5" w:rsidP="008C3EB5">
      <w:pPr>
        <w:pStyle w:val="Heading1"/>
      </w:pPr>
      <w:r>
        <w:lastRenderedPageBreak/>
        <w:t>Experimental Technique Ideas</w:t>
      </w:r>
    </w:p>
    <w:p w14:paraId="2FC63987" w14:textId="20B918CD" w:rsidR="008C3EB5" w:rsidRDefault="008C3EB5" w:rsidP="008C3EB5">
      <w:r>
        <w:t>Some examples include (be sure to stay safe, these are just to give you some prompts, come up with your own ideas too!).</w:t>
      </w:r>
      <w:r w:rsidR="004E5EFF">
        <w:t xml:space="preserve"> Like a science experiment you may have to repeat </w:t>
      </w:r>
      <w:r w:rsidR="00A04851">
        <w:t xml:space="preserve">the same one a few times to get the “real” results. And if the results don’t contradict the SDB, that’s ok too. Not every tool or experiment proves or disproves a theory. </w:t>
      </w:r>
    </w:p>
    <w:p w14:paraId="6299CB9B" w14:textId="77777777" w:rsidR="008C3EB5" w:rsidRPr="004E2910" w:rsidRDefault="008C3EB5" w:rsidP="008C3EB5">
      <w:pPr>
        <w:rPr>
          <w:b/>
          <w:bCs/>
          <w:lang w:val="en-CA"/>
        </w:rPr>
      </w:pPr>
      <w:r w:rsidRPr="004E2910">
        <w:rPr>
          <w:b/>
          <w:bCs/>
          <w:lang w:val="en-CA"/>
        </w:rPr>
        <w:t>Achievement Addiction</w:t>
      </w:r>
    </w:p>
    <w:p w14:paraId="4124D1CD" w14:textId="77777777" w:rsidR="008C3EB5" w:rsidRPr="004E2910" w:rsidRDefault="008C3EB5" w:rsidP="008C3EB5">
      <w:pPr>
        <w:numPr>
          <w:ilvl w:val="0"/>
          <w:numId w:val="20"/>
        </w:numPr>
        <w:rPr>
          <w:lang w:val="en-CA"/>
        </w:rPr>
      </w:pPr>
      <w:r w:rsidRPr="004E2910">
        <w:rPr>
          <w:lang w:val="en-CA"/>
        </w:rPr>
        <w:t xml:space="preserve">Do something you don’t think you’ll be good </w:t>
      </w:r>
      <w:proofErr w:type="gramStart"/>
      <w:r w:rsidRPr="004E2910">
        <w:rPr>
          <w:lang w:val="en-CA"/>
        </w:rPr>
        <w:t>at, but</w:t>
      </w:r>
      <w:proofErr w:type="gramEnd"/>
      <w:r w:rsidRPr="004E2910">
        <w:rPr>
          <w:lang w:val="en-CA"/>
        </w:rPr>
        <w:t xml:space="preserve"> have always wanted to do and think you’d enjoy. Then rate how you feel during and after the activity.</w:t>
      </w:r>
    </w:p>
    <w:p w14:paraId="3C916CCE" w14:textId="77777777" w:rsidR="008C3EB5" w:rsidRPr="004E2910" w:rsidRDefault="008C3EB5" w:rsidP="008C3EB5">
      <w:pPr>
        <w:numPr>
          <w:ilvl w:val="0"/>
          <w:numId w:val="20"/>
        </w:numPr>
        <w:rPr>
          <w:lang w:val="en-CA"/>
        </w:rPr>
      </w:pPr>
      <w:r w:rsidRPr="004E2910">
        <w:rPr>
          <w:lang w:val="en-CA"/>
        </w:rPr>
        <w:t xml:space="preserve">Intentionally do a task “good enough” instead of perfectly and observe whether the feared consequences </w:t>
      </w:r>
      <w:proofErr w:type="gramStart"/>
      <w:r w:rsidRPr="004E2910">
        <w:rPr>
          <w:lang w:val="en-CA"/>
        </w:rPr>
        <w:t>actually happen</w:t>
      </w:r>
      <w:proofErr w:type="gramEnd"/>
      <w:r w:rsidRPr="004E2910">
        <w:rPr>
          <w:lang w:val="en-CA"/>
        </w:rPr>
        <w:t>.</w:t>
      </w:r>
    </w:p>
    <w:p w14:paraId="3207F1AE" w14:textId="77777777" w:rsidR="008C3EB5" w:rsidRPr="004E2910" w:rsidRDefault="008C3EB5" w:rsidP="008C3EB5">
      <w:pPr>
        <w:numPr>
          <w:ilvl w:val="0"/>
          <w:numId w:val="20"/>
        </w:numPr>
        <w:rPr>
          <w:lang w:val="en-CA"/>
        </w:rPr>
      </w:pPr>
      <w:r w:rsidRPr="004E2910">
        <w:rPr>
          <w:lang w:val="en-CA"/>
        </w:rPr>
        <w:t>Spend an evening doing something meaningful, relaxing, or enjoyable that produces no achievement, productivity, or recognition. Rate your mood before and after.</w:t>
      </w:r>
    </w:p>
    <w:p w14:paraId="75CF67B1" w14:textId="77777777" w:rsidR="008C3EB5" w:rsidRPr="004E2910" w:rsidRDefault="008C3EB5" w:rsidP="008C3EB5">
      <w:pPr>
        <w:rPr>
          <w:b/>
          <w:bCs/>
          <w:lang w:val="en-CA"/>
        </w:rPr>
      </w:pPr>
      <w:r w:rsidRPr="004E2910">
        <w:rPr>
          <w:b/>
          <w:bCs/>
          <w:lang w:val="en-CA"/>
        </w:rPr>
        <w:t>Love Addiction</w:t>
      </w:r>
    </w:p>
    <w:p w14:paraId="30C9D615" w14:textId="77777777" w:rsidR="008C3EB5" w:rsidRPr="004E2910" w:rsidRDefault="008C3EB5" w:rsidP="008C3EB5">
      <w:pPr>
        <w:numPr>
          <w:ilvl w:val="0"/>
          <w:numId w:val="21"/>
        </w:numPr>
        <w:rPr>
          <w:lang w:val="en-CA"/>
        </w:rPr>
      </w:pPr>
      <w:r w:rsidRPr="004E2910">
        <w:rPr>
          <w:lang w:val="en-CA"/>
        </w:rPr>
        <w:t>Do something enjoyable by yourself and rate how you feel before, during, and after. Use a Pleasure Predicting Sheet if helpful.</w:t>
      </w:r>
    </w:p>
    <w:p w14:paraId="4A26A2F1" w14:textId="77777777" w:rsidR="008C3EB5" w:rsidRPr="004E2910" w:rsidRDefault="008C3EB5" w:rsidP="008C3EB5">
      <w:pPr>
        <w:numPr>
          <w:ilvl w:val="0"/>
          <w:numId w:val="21"/>
        </w:numPr>
        <w:rPr>
          <w:lang w:val="en-CA"/>
        </w:rPr>
      </w:pPr>
      <w:r w:rsidRPr="004E2910">
        <w:rPr>
          <w:lang w:val="en-CA"/>
        </w:rPr>
        <w:t>Plan a meaningful solo activity (coffee shop, hike, movie, museum, beach walk) and observe whether connection, enjoyment, or peace are still possible without a partner.</w:t>
      </w:r>
    </w:p>
    <w:p w14:paraId="4745E40C" w14:textId="77777777" w:rsidR="008C3EB5" w:rsidRPr="004E2910" w:rsidRDefault="008C3EB5" w:rsidP="008C3EB5">
      <w:pPr>
        <w:numPr>
          <w:ilvl w:val="0"/>
          <w:numId w:val="21"/>
        </w:numPr>
        <w:rPr>
          <w:lang w:val="en-CA"/>
        </w:rPr>
      </w:pPr>
      <w:r w:rsidRPr="004E2910">
        <w:rPr>
          <w:lang w:val="en-CA"/>
        </w:rPr>
        <w:t>Spend one day intentionally shifting focus away from whether people are texting, validating, or pursuing you. Track whether your mood can come from sources besides romantic attention.</w:t>
      </w:r>
    </w:p>
    <w:p w14:paraId="5F4A7ACC" w14:textId="77777777" w:rsidR="008C3EB5" w:rsidRPr="004E2910" w:rsidRDefault="008C3EB5" w:rsidP="008C3EB5">
      <w:pPr>
        <w:rPr>
          <w:b/>
          <w:bCs/>
          <w:lang w:val="en-CA"/>
        </w:rPr>
      </w:pPr>
      <w:r w:rsidRPr="004E2910">
        <w:rPr>
          <w:b/>
          <w:bCs/>
          <w:lang w:val="en-CA"/>
        </w:rPr>
        <w:t>Submissiveness / Pleasing Others</w:t>
      </w:r>
    </w:p>
    <w:p w14:paraId="4755C72A" w14:textId="77777777" w:rsidR="008C3EB5" w:rsidRPr="004E2910" w:rsidRDefault="008C3EB5" w:rsidP="008C3EB5">
      <w:pPr>
        <w:numPr>
          <w:ilvl w:val="0"/>
          <w:numId w:val="22"/>
        </w:numPr>
        <w:rPr>
          <w:lang w:val="en-CA"/>
        </w:rPr>
      </w:pPr>
      <w:r w:rsidRPr="004E2910">
        <w:rPr>
          <w:lang w:val="en-CA"/>
        </w:rPr>
        <w:t>Express your honest feelings or preferences to someone you care about and observe how they respond.</w:t>
      </w:r>
    </w:p>
    <w:p w14:paraId="40C6750B" w14:textId="77777777" w:rsidR="008C3EB5" w:rsidRPr="004E2910" w:rsidRDefault="008C3EB5" w:rsidP="008C3EB5">
      <w:pPr>
        <w:numPr>
          <w:ilvl w:val="0"/>
          <w:numId w:val="22"/>
        </w:numPr>
        <w:rPr>
          <w:lang w:val="en-CA"/>
        </w:rPr>
      </w:pPr>
      <w:r w:rsidRPr="004E2910">
        <w:rPr>
          <w:lang w:val="en-CA"/>
        </w:rPr>
        <w:t xml:space="preserve">Say “no” to a small request you would normally agree to out of guilt, obligation, or fear of disappointing someone. Notice what </w:t>
      </w:r>
      <w:proofErr w:type="gramStart"/>
      <w:r w:rsidRPr="004E2910">
        <w:rPr>
          <w:lang w:val="en-CA"/>
        </w:rPr>
        <w:t>actually happens</w:t>
      </w:r>
      <w:proofErr w:type="gramEnd"/>
      <w:r w:rsidRPr="004E2910">
        <w:rPr>
          <w:lang w:val="en-CA"/>
        </w:rPr>
        <w:t>.</w:t>
      </w:r>
    </w:p>
    <w:p w14:paraId="1884F839" w14:textId="77777777" w:rsidR="008C3EB5" w:rsidRPr="004E2910" w:rsidRDefault="008C3EB5" w:rsidP="008C3EB5">
      <w:pPr>
        <w:numPr>
          <w:ilvl w:val="0"/>
          <w:numId w:val="22"/>
        </w:numPr>
        <w:rPr>
          <w:lang w:val="en-CA"/>
        </w:rPr>
      </w:pPr>
      <w:r w:rsidRPr="004E2910">
        <w:rPr>
          <w:lang w:val="en-CA"/>
        </w:rPr>
        <w:t xml:space="preserve">Use Feared Fantasy with “no practice” </w:t>
      </w:r>
      <w:r>
        <w:rPr>
          <w:lang w:val="en-CA"/>
        </w:rPr>
        <w:t xml:space="preserve">having the stranger be </w:t>
      </w:r>
      <w:r w:rsidRPr="004E2910">
        <w:rPr>
          <w:lang w:val="en-CA"/>
        </w:rPr>
        <w:t>disappointed, annoyed, or upset with you. Then explore whether you could still survive, cope, and respect yourself.</w:t>
      </w:r>
    </w:p>
    <w:p w14:paraId="40335249" w14:textId="77777777" w:rsidR="008C3EB5" w:rsidRPr="00D53400" w:rsidRDefault="008C3EB5" w:rsidP="008C3EB5">
      <w:pPr>
        <w:rPr>
          <w:b/>
          <w:bCs/>
          <w:lang w:val="en-CA"/>
        </w:rPr>
      </w:pPr>
      <w:r w:rsidRPr="00D53400">
        <w:rPr>
          <w:b/>
          <w:bCs/>
          <w:lang w:val="en-CA"/>
        </w:rPr>
        <w:t>Superman / Superwoman</w:t>
      </w:r>
    </w:p>
    <w:p w14:paraId="0BE8A179" w14:textId="77777777" w:rsidR="008C3EB5" w:rsidRPr="00D53400" w:rsidRDefault="008C3EB5" w:rsidP="008C3EB5">
      <w:pPr>
        <w:numPr>
          <w:ilvl w:val="0"/>
          <w:numId w:val="14"/>
        </w:numPr>
        <w:rPr>
          <w:lang w:val="en-CA"/>
        </w:rPr>
      </w:pPr>
      <w:r w:rsidRPr="00D53400">
        <w:rPr>
          <w:lang w:val="en-CA"/>
        </w:rPr>
        <w:t xml:space="preserve">Ask someone for help with a small task you would normally force yourself to handle alone. Rate </w:t>
      </w:r>
      <w:r>
        <w:rPr>
          <w:lang w:val="en-CA"/>
        </w:rPr>
        <w:t xml:space="preserve">how you feel (happy/calm/anxious/worried) </w:t>
      </w:r>
      <w:r w:rsidRPr="00D53400">
        <w:rPr>
          <w:lang w:val="en-CA"/>
        </w:rPr>
        <w:t>before and after</w:t>
      </w:r>
      <w:r>
        <w:rPr>
          <w:lang w:val="en-CA"/>
        </w:rPr>
        <w:t>. Ask the person who helped you if they</w:t>
      </w:r>
      <w:r w:rsidRPr="00D53400">
        <w:rPr>
          <w:lang w:val="en-CA"/>
        </w:rPr>
        <w:t xml:space="preserve"> s</w:t>
      </w:r>
      <w:r>
        <w:rPr>
          <w:lang w:val="en-CA"/>
        </w:rPr>
        <w:t>aw</w:t>
      </w:r>
      <w:r w:rsidRPr="00D53400">
        <w:rPr>
          <w:lang w:val="en-CA"/>
        </w:rPr>
        <w:t xml:space="preserve"> you as weak or simply human.</w:t>
      </w:r>
    </w:p>
    <w:p w14:paraId="76876875" w14:textId="77777777" w:rsidR="008C3EB5" w:rsidRPr="00D53400" w:rsidRDefault="008C3EB5" w:rsidP="008C3EB5">
      <w:pPr>
        <w:numPr>
          <w:ilvl w:val="0"/>
          <w:numId w:val="14"/>
        </w:numPr>
        <w:rPr>
          <w:lang w:val="en-CA"/>
        </w:rPr>
      </w:pPr>
      <w:r w:rsidRPr="00D53400">
        <w:rPr>
          <w:lang w:val="en-CA"/>
        </w:rPr>
        <w:t>Tell a trusted person honestly, “I’m struggling with this,” without minimizing or joking. Observe how they respond.</w:t>
      </w:r>
    </w:p>
    <w:p w14:paraId="43BF57F9" w14:textId="77777777" w:rsidR="008C3EB5" w:rsidRPr="00D53400" w:rsidRDefault="008C3EB5" w:rsidP="008C3EB5">
      <w:pPr>
        <w:numPr>
          <w:ilvl w:val="0"/>
          <w:numId w:val="14"/>
        </w:numPr>
        <w:rPr>
          <w:lang w:val="en-CA"/>
        </w:rPr>
      </w:pPr>
      <w:r w:rsidRPr="00D53400">
        <w:rPr>
          <w:lang w:val="en-CA"/>
        </w:rPr>
        <w:t>Intentionally leave one non-essential task unfinished or take a real rest break without “earning it.” Track whether the world falls apart or whether people judge you.</w:t>
      </w:r>
    </w:p>
    <w:p w14:paraId="1E9ED4E2" w14:textId="77777777" w:rsidR="008C3EB5" w:rsidRPr="00D53400" w:rsidRDefault="008C3EB5" w:rsidP="008C3EB5">
      <w:pPr>
        <w:rPr>
          <w:b/>
          <w:bCs/>
          <w:lang w:val="en-CA"/>
        </w:rPr>
      </w:pPr>
      <w:r w:rsidRPr="00D53400">
        <w:rPr>
          <w:b/>
          <w:bCs/>
          <w:lang w:val="en-CA"/>
        </w:rPr>
        <w:t>Brushfire Fallacy</w:t>
      </w:r>
    </w:p>
    <w:p w14:paraId="4E59AB62" w14:textId="77777777" w:rsidR="008C3EB5" w:rsidRPr="00D53400" w:rsidRDefault="008C3EB5" w:rsidP="008C3EB5">
      <w:pPr>
        <w:numPr>
          <w:ilvl w:val="0"/>
          <w:numId w:val="15"/>
        </w:numPr>
        <w:rPr>
          <w:lang w:val="en-CA"/>
        </w:rPr>
      </w:pPr>
      <w:r w:rsidRPr="00D53400">
        <w:rPr>
          <w:lang w:val="en-CA"/>
        </w:rPr>
        <w:t>Share a mildly embarrassing mistake or awkward story with a few people and observe whether it spreads or changes how people treat you.</w:t>
      </w:r>
    </w:p>
    <w:p w14:paraId="61109ACD" w14:textId="77777777" w:rsidR="008C3EB5" w:rsidRPr="00D53400" w:rsidRDefault="008C3EB5" w:rsidP="008C3EB5">
      <w:pPr>
        <w:numPr>
          <w:ilvl w:val="0"/>
          <w:numId w:val="15"/>
        </w:numPr>
        <w:rPr>
          <w:lang w:val="en-CA"/>
        </w:rPr>
      </w:pPr>
      <w:r w:rsidRPr="00D53400">
        <w:rPr>
          <w:lang w:val="en-CA"/>
        </w:rPr>
        <w:lastRenderedPageBreak/>
        <w:t>After an interaction where you think someone judged you negatively, write down predictions: “Others will notice,” “People will think less of me,” etc. Then check over the next few days whether those predictions come true.</w:t>
      </w:r>
    </w:p>
    <w:p w14:paraId="550FA042" w14:textId="77777777" w:rsidR="008C3EB5" w:rsidRPr="00D53400" w:rsidRDefault="008C3EB5" w:rsidP="008C3EB5">
      <w:pPr>
        <w:numPr>
          <w:ilvl w:val="0"/>
          <w:numId w:val="15"/>
        </w:numPr>
        <w:rPr>
          <w:lang w:val="en-CA"/>
        </w:rPr>
      </w:pPr>
      <w:r w:rsidRPr="00D53400">
        <w:rPr>
          <w:lang w:val="en-CA"/>
        </w:rPr>
        <w:t>Do a survey with trusted people: “If you saw someone make a mistake in public, how long would you think about it?” Compare their answers with your assumptions.</w:t>
      </w:r>
    </w:p>
    <w:p w14:paraId="5383F27F" w14:textId="77777777" w:rsidR="008C3EB5" w:rsidRPr="00D53400" w:rsidRDefault="008C3EB5" w:rsidP="008C3EB5">
      <w:pPr>
        <w:rPr>
          <w:b/>
          <w:bCs/>
          <w:lang w:val="en-CA"/>
        </w:rPr>
      </w:pPr>
      <w:r w:rsidRPr="00D53400">
        <w:rPr>
          <w:b/>
          <w:bCs/>
          <w:lang w:val="en-CA"/>
        </w:rPr>
        <w:t>Magical Thinking</w:t>
      </w:r>
    </w:p>
    <w:p w14:paraId="07FAC8E8" w14:textId="77777777" w:rsidR="008C3EB5" w:rsidRPr="00D53400" w:rsidRDefault="008C3EB5" w:rsidP="008C3EB5">
      <w:pPr>
        <w:numPr>
          <w:ilvl w:val="0"/>
          <w:numId w:val="16"/>
        </w:numPr>
        <w:rPr>
          <w:lang w:val="en-CA"/>
        </w:rPr>
      </w:pPr>
      <w:r w:rsidRPr="00D53400">
        <w:rPr>
          <w:lang w:val="en-CA"/>
        </w:rPr>
        <w:t>Pick one small thing you usually worry excessively about and intentionally postpone worrying for several hours or a day. Observe whether the feared outcome changes.</w:t>
      </w:r>
    </w:p>
    <w:p w14:paraId="3AFA2CCC" w14:textId="77777777" w:rsidR="008C3EB5" w:rsidRPr="00D53400" w:rsidRDefault="008C3EB5" w:rsidP="008C3EB5">
      <w:pPr>
        <w:numPr>
          <w:ilvl w:val="0"/>
          <w:numId w:val="16"/>
        </w:numPr>
        <w:rPr>
          <w:lang w:val="en-CA"/>
        </w:rPr>
      </w:pPr>
      <w:r w:rsidRPr="00D53400">
        <w:rPr>
          <w:lang w:val="en-CA"/>
        </w:rPr>
        <w:t>Write down two predictions before an event: one if you worry intensely and one if you don’t. Compare the actual outcome afterward.</w:t>
      </w:r>
    </w:p>
    <w:p w14:paraId="2A9550A6" w14:textId="77777777" w:rsidR="008C3EB5" w:rsidRPr="00D53400" w:rsidRDefault="008C3EB5" w:rsidP="008C3EB5">
      <w:pPr>
        <w:numPr>
          <w:ilvl w:val="0"/>
          <w:numId w:val="16"/>
        </w:numPr>
        <w:rPr>
          <w:lang w:val="en-CA"/>
        </w:rPr>
      </w:pPr>
      <w:r w:rsidRPr="00D53400">
        <w:rPr>
          <w:lang w:val="en-CA"/>
        </w:rPr>
        <w:t xml:space="preserve">Set aside a scheduled 10-minute “worry period,” then spend the rest of the day redirecting yourself when worry starts. Track whether less worrying </w:t>
      </w:r>
      <w:proofErr w:type="gramStart"/>
      <w:r w:rsidRPr="00D53400">
        <w:rPr>
          <w:lang w:val="en-CA"/>
        </w:rPr>
        <w:t>actually causes</w:t>
      </w:r>
      <w:proofErr w:type="gramEnd"/>
      <w:r w:rsidRPr="00D53400">
        <w:rPr>
          <w:lang w:val="en-CA"/>
        </w:rPr>
        <w:t xml:space="preserve"> problems or whether life continues normally.</w:t>
      </w:r>
    </w:p>
    <w:p w14:paraId="3D43AF2C" w14:textId="77777777" w:rsidR="008C3EB5" w:rsidRPr="00D53400" w:rsidRDefault="008C3EB5" w:rsidP="008C3EB5">
      <w:pPr>
        <w:rPr>
          <w:b/>
          <w:bCs/>
          <w:lang w:val="en-CA"/>
        </w:rPr>
      </w:pPr>
      <w:r w:rsidRPr="00D53400">
        <w:rPr>
          <w:b/>
          <w:bCs/>
          <w:lang w:val="en-CA"/>
        </w:rPr>
        <w:t>Spotlight Fallacy</w:t>
      </w:r>
    </w:p>
    <w:p w14:paraId="68A3EDAB" w14:textId="77777777" w:rsidR="008C3EB5" w:rsidRPr="00D53400" w:rsidRDefault="008C3EB5" w:rsidP="008C3EB5">
      <w:pPr>
        <w:numPr>
          <w:ilvl w:val="0"/>
          <w:numId w:val="17"/>
        </w:numPr>
        <w:rPr>
          <w:lang w:val="en-CA"/>
        </w:rPr>
      </w:pPr>
      <w:r w:rsidRPr="00D53400">
        <w:rPr>
          <w:lang w:val="en-CA"/>
        </w:rPr>
        <w:t>Wear something slightly unusual or make a tiny harmless mistake in public (mismatched socks, mispronouncing a word, dropping a pen) and count how many people notice or react.</w:t>
      </w:r>
    </w:p>
    <w:p w14:paraId="73E1AC48" w14:textId="77777777" w:rsidR="008C3EB5" w:rsidRPr="00D53400" w:rsidRDefault="008C3EB5" w:rsidP="008C3EB5">
      <w:pPr>
        <w:numPr>
          <w:ilvl w:val="0"/>
          <w:numId w:val="17"/>
        </w:numPr>
        <w:rPr>
          <w:lang w:val="en-CA"/>
        </w:rPr>
      </w:pPr>
      <w:r w:rsidRPr="00D53400">
        <w:rPr>
          <w:lang w:val="en-CA"/>
        </w:rPr>
        <w:t>After a conversation, write down what you think people noticed about you. Then ask yourself what you remember about them. Compare the difference.</w:t>
      </w:r>
    </w:p>
    <w:p w14:paraId="339B4D54" w14:textId="77777777" w:rsidR="008C3EB5" w:rsidRPr="00D53400" w:rsidRDefault="008C3EB5" w:rsidP="008C3EB5">
      <w:pPr>
        <w:numPr>
          <w:ilvl w:val="0"/>
          <w:numId w:val="17"/>
        </w:numPr>
        <w:rPr>
          <w:lang w:val="en-CA"/>
        </w:rPr>
      </w:pPr>
      <w:r w:rsidRPr="00D53400">
        <w:rPr>
          <w:lang w:val="en-CA"/>
        </w:rPr>
        <w:t>Purposely stop trying to impress people in one conversation. Focus only on curiosity and listening. Observe whether people still engage with you normally.</w:t>
      </w:r>
    </w:p>
    <w:p w14:paraId="67F25D10" w14:textId="77777777" w:rsidR="008C3EB5" w:rsidRPr="00D53400" w:rsidRDefault="008C3EB5" w:rsidP="008C3EB5">
      <w:pPr>
        <w:rPr>
          <w:b/>
          <w:bCs/>
          <w:lang w:val="en-CA"/>
        </w:rPr>
      </w:pPr>
      <w:r w:rsidRPr="00D53400">
        <w:rPr>
          <w:b/>
          <w:bCs/>
          <w:lang w:val="en-CA"/>
        </w:rPr>
        <w:t>Perceived Narcissism</w:t>
      </w:r>
    </w:p>
    <w:p w14:paraId="57E92EF0" w14:textId="77777777" w:rsidR="008C3EB5" w:rsidRPr="00D53400" w:rsidRDefault="008C3EB5" w:rsidP="008C3EB5">
      <w:pPr>
        <w:numPr>
          <w:ilvl w:val="0"/>
          <w:numId w:val="18"/>
        </w:numPr>
        <w:rPr>
          <w:lang w:val="en-CA"/>
        </w:rPr>
      </w:pPr>
      <w:r w:rsidRPr="00D53400">
        <w:rPr>
          <w:lang w:val="en-CA"/>
        </w:rPr>
        <w:t>Ask for a small preference or need (“Could we leave earlier?” “Could we eat somewhere else?”) and observe whether the other person responds more reasonably than expected.</w:t>
      </w:r>
      <w:r>
        <w:rPr>
          <w:lang w:val="en-CA"/>
        </w:rPr>
        <w:t xml:space="preserve"> Note: May work best if using the 5 Secrets along with the request.</w:t>
      </w:r>
    </w:p>
    <w:p w14:paraId="27BA9E42" w14:textId="77777777" w:rsidR="008C3EB5" w:rsidRPr="00D53400" w:rsidRDefault="008C3EB5" w:rsidP="008C3EB5">
      <w:pPr>
        <w:numPr>
          <w:ilvl w:val="0"/>
          <w:numId w:val="18"/>
        </w:numPr>
        <w:rPr>
          <w:lang w:val="en-CA"/>
        </w:rPr>
      </w:pPr>
      <w:r w:rsidRPr="00D53400">
        <w:rPr>
          <w:lang w:val="en-CA"/>
        </w:rPr>
        <w:t>During a disagreement, replace mind-reading with curiosity: ask, “Can you help me understand what you were wanting there?” Track whether the person is truly controlling or whether there are more mixed motives.</w:t>
      </w:r>
    </w:p>
    <w:p w14:paraId="3D560120" w14:textId="77777777" w:rsidR="008C3EB5" w:rsidRPr="00D53400" w:rsidRDefault="008C3EB5" w:rsidP="008C3EB5">
      <w:pPr>
        <w:numPr>
          <w:ilvl w:val="0"/>
          <w:numId w:val="18"/>
        </w:numPr>
        <w:rPr>
          <w:lang w:val="en-CA"/>
        </w:rPr>
      </w:pPr>
      <w:r w:rsidRPr="00D53400">
        <w:rPr>
          <w:lang w:val="en-CA"/>
        </w:rPr>
        <w:t>Make a list of evidence for and against the belief that this person is manipulative, overpowering, or selfish. Then test one prediction in real life instead of assuming motives.</w:t>
      </w:r>
    </w:p>
    <w:p w14:paraId="2775F67A" w14:textId="77777777" w:rsidR="008C3EB5" w:rsidRPr="00D53400" w:rsidRDefault="008C3EB5" w:rsidP="008C3EB5">
      <w:pPr>
        <w:rPr>
          <w:b/>
          <w:bCs/>
          <w:lang w:val="en-CA"/>
        </w:rPr>
      </w:pPr>
      <w:r w:rsidRPr="00D53400">
        <w:rPr>
          <w:b/>
          <w:bCs/>
          <w:lang w:val="en-CA"/>
        </w:rPr>
        <w:t>Emotophobia</w:t>
      </w:r>
    </w:p>
    <w:p w14:paraId="737D7597" w14:textId="77777777" w:rsidR="008C3EB5" w:rsidRPr="00D53400" w:rsidRDefault="008C3EB5" w:rsidP="008C3EB5">
      <w:pPr>
        <w:numPr>
          <w:ilvl w:val="0"/>
          <w:numId w:val="19"/>
        </w:numPr>
        <w:rPr>
          <w:lang w:val="en-CA"/>
        </w:rPr>
      </w:pPr>
      <w:r w:rsidRPr="00D53400">
        <w:rPr>
          <w:lang w:val="en-CA"/>
        </w:rPr>
        <w:t>Allow yourself to feel an emotion without distracting, fixing, hiding, or suppressing it for 10 minutes. Rate whether the emotion becomes unbearable or naturally rises and falls.</w:t>
      </w:r>
    </w:p>
    <w:p w14:paraId="2F1528CD" w14:textId="77777777" w:rsidR="008C3EB5" w:rsidRPr="00D53400" w:rsidRDefault="008C3EB5" w:rsidP="008C3EB5">
      <w:pPr>
        <w:numPr>
          <w:ilvl w:val="0"/>
          <w:numId w:val="19"/>
        </w:numPr>
        <w:rPr>
          <w:lang w:val="en-CA"/>
        </w:rPr>
      </w:pPr>
      <w:r w:rsidRPr="00D53400">
        <w:rPr>
          <w:lang w:val="en-CA"/>
        </w:rPr>
        <w:t>Share one vulnerable feeling with a safe person (“I felt anxious,” “I felt hurt”) and observe whether openness creates rejection or connection.</w:t>
      </w:r>
    </w:p>
    <w:p w14:paraId="608677AE" w14:textId="74C97D21" w:rsidR="008C3EB5" w:rsidRPr="00E6640F" w:rsidRDefault="008C3EB5" w:rsidP="008C3EB5">
      <w:pPr>
        <w:numPr>
          <w:ilvl w:val="0"/>
          <w:numId w:val="19"/>
        </w:numPr>
        <w:rPr>
          <w:lang w:val="en-CA"/>
        </w:rPr>
      </w:pPr>
      <w:r w:rsidRPr="00D53400">
        <w:rPr>
          <w:lang w:val="en-CA"/>
        </w:rPr>
        <w:t>Watch a sad movie scene, listen to emotional music, or journal honestly about a painful feeling without shutting it down. Notice whether emotions are survivable and temporary rather than dangerous.</w:t>
      </w:r>
    </w:p>
    <w:p w14:paraId="0E826AAA" w14:textId="77777777" w:rsidR="00E6640F" w:rsidRPr="00E6640F" w:rsidRDefault="00E6640F" w:rsidP="00E6640F">
      <w:pPr>
        <w:rPr>
          <w:lang w:val="en-CA"/>
        </w:rPr>
      </w:pPr>
      <w:r w:rsidRPr="00E6640F">
        <w:rPr>
          <w:b/>
          <w:bCs/>
          <w:lang w:val="en-CA"/>
        </w:rPr>
        <w:t>Perfectionism</w:t>
      </w:r>
    </w:p>
    <w:p w14:paraId="3C42C124" w14:textId="77777777" w:rsidR="00E6640F" w:rsidRPr="00E6640F" w:rsidRDefault="00E6640F" w:rsidP="00E6640F">
      <w:pPr>
        <w:numPr>
          <w:ilvl w:val="0"/>
          <w:numId w:val="23"/>
        </w:numPr>
        <w:rPr>
          <w:lang w:val="en-CA"/>
        </w:rPr>
      </w:pPr>
      <w:r w:rsidRPr="00E6640F">
        <w:rPr>
          <w:lang w:val="en-CA"/>
        </w:rPr>
        <w:t>Intentionally do a task to a “good enough” standard instead of trying to make it perfect. Observe the actual outcome.</w:t>
      </w:r>
    </w:p>
    <w:p w14:paraId="67F8638F" w14:textId="77777777" w:rsidR="00E6640F" w:rsidRPr="00E6640F" w:rsidRDefault="00E6640F" w:rsidP="00E6640F">
      <w:pPr>
        <w:numPr>
          <w:ilvl w:val="0"/>
          <w:numId w:val="23"/>
        </w:numPr>
        <w:rPr>
          <w:lang w:val="en-CA"/>
        </w:rPr>
      </w:pPr>
      <w:r w:rsidRPr="00E6640F">
        <w:rPr>
          <w:lang w:val="en-CA"/>
        </w:rPr>
        <w:lastRenderedPageBreak/>
        <w:t>Purposely make a small harmless mistake in public or around others and notice how people really respond.</w:t>
      </w:r>
    </w:p>
    <w:p w14:paraId="3F104ADA" w14:textId="74E54F9F" w:rsidR="00E6640F" w:rsidRPr="00E6640F" w:rsidRDefault="00E6640F" w:rsidP="00E6640F">
      <w:pPr>
        <w:numPr>
          <w:ilvl w:val="0"/>
          <w:numId w:val="23"/>
        </w:numPr>
        <w:rPr>
          <w:lang w:val="en-CA"/>
        </w:rPr>
      </w:pPr>
      <w:r w:rsidRPr="00E6640F">
        <w:rPr>
          <w:lang w:val="en-CA"/>
        </w:rPr>
        <w:t>Complete something creative quickly without excessive checking, editing, or fixing. Rate anxiety</w:t>
      </w:r>
      <w:r>
        <w:rPr>
          <w:lang w:val="en-CA"/>
        </w:rPr>
        <w:t xml:space="preserve"> and happiness</w:t>
      </w:r>
      <w:r w:rsidRPr="00E6640F">
        <w:rPr>
          <w:lang w:val="en-CA"/>
        </w:rPr>
        <w:t xml:space="preserve"> before and after.</w:t>
      </w:r>
    </w:p>
    <w:p w14:paraId="6F14683B" w14:textId="77777777" w:rsidR="00E6640F" w:rsidRPr="00E6640F" w:rsidRDefault="00E6640F" w:rsidP="00E6640F">
      <w:pPr>
        <w:rPr>
          <w:lang w:val="en-CA"/>
        </w:rPr>
      </w:pPr>
      <w:r w:rsidRPr="00E6640F">
        <w:rPr>
          <w:b/>
          <w:bCs/>
          <w:lang w:val="en-CA"/>
        </w:rPr>
        <w:t>Perceived Perfectionism</w:t>
      </w:r>
    </w:p>
    <w:p w14:paraId="7CEF93DE" w14:textId="5BEB96E2" w:rsidR="00E6640F" w:rsidRPr="00E6640F" w:rsidRDefault="00E6640F" w:rsidP="00E6640F">
      <w:pPr>
        <w:numPr>
          <w:ilvl w:val="0"/>
          <w:numId w:val="24"/>
        </w:numPr>
        <w:rPr>
          <w:lang w:val="en-CA"/>
        </w:rPr>
      </w:pPr>
      <w:r w:rsidRPr="00E6640F">
        <w:rPr>
          <w:lang w:val="en-CA"/>
        </w:rPr>
        <w:t>Share a flaw, insecurity, or struggle with someone safe and observe whether they become more rejecting or more connected.</w:t>
      </w:r>
      <w:r>
        <w:rPr>
          <w:lang w:val="en-CA"/>
        </w:rPr>
        <w:t xml:space="preserve"> Use 5 Secrets if you know how.</w:t>
      </w:r>
    </w:p>
    <w:p w14:paraId="0E08B658" w14:textId="2C165359" w:rsidR="00E6640F" w:rsidRPr="00E6640F" w:rsidRDefault="00E6640F" w:rsidP="00E6640F">
      <w:pPr>
        <w:numPr>
          <w:ilvl w:val="0"/>
          <w:numId w:val="24"/>
        </w:numPr>
        <w:rPr>
          <w:lang w:val="en-CA"/>
        </w:rPr>
      </w:pPr>
      <w:r w:rsidRPr="00E6640F">
        <w:rPr>
          <w:lang w:val="en-CA"/>
        </w:rPr>
        <w:t xml:space="preserve">Show up casually or imperfectly in a situation where you </w:t>
      </w:r>
      <w:r>
        <w:rPr>
          <w:lang w:val="en-CA"/>
        </w:rPr>
        <w:t xml:space="preserve">would </w:t>
      </w:r>
      <w:r w:rsidRPr="00E6640F">
        <w:rPr>
          <w:lang w:val="en-CA"/>
        </w:rPr>
        <w:t>normally try hard to impress people.</w:t>
      </w:r>
    </w:p>
    <w:p w14:paraId="7F4809D5" w14:textId="5A8DFB49" w:rsidR="00E6640F" w:rsidRPr="00E6640F" w:rsidRDefault="00E6640F" w:rsidP="00E6640F">
      <w:pPr>
        <w:numPr>
          <w:ilvl w:val="0"/>
          <w:numId w:val="24"/>
        </w:numPr>
        <w:rPr>
          <w:lang w:val="en-CA"/>
        </w:rPr>
      </w:pPr>
      <w:r w:rsidRPr="00E6640F">
        <w:rPr>
          <w:lang w:val="en-CA"/>
        </w:rPr>
        <w:t xml:space="preserve">Ask trusted people what qualities make them feel close to others and see whether “perfect” is </w:t>
      </w:r>
      <w:r w:rsidRPr="00E6640F">
        <w:rPr>
          <w:lang w:val="en-CA"/>
        </w:rPr>
        <w:t>on</w:t>
      </w:r>
      <w:r w:rsidRPr="00E6640F">
        <w:rPr>
          <w:lang w:val="en-CA"/>
        </w:rPr>
        <w:t xml:space="preserve"> the list.</w:t>
      </w:r>
    </w:p>
    <w:p w14:paraId="09AE359B" w14:textId="77777777" w:rsidR="00E6640F" w:rsidRPr="00E6640F" w:rsidRDefault="00E6640F" w:rsidP="00E6640F">
      <w:pPr>
        <w:rPr>
          <w:lang w:val="en-CA"/>
        </w:rPr>
      </w:pPr>
      <w:r w:rsidRPr="00E6640F">
        <w:rPr>
          <w:b/>
          <w:bCs/>
          <w:lang w:val="en-CA"/>
        </w:rPr>
        <w:t>Approval Addiction</w:t>
      </w:r>
    </w:p>
    <w:p w14:paraId="7B4B2D48" w14:textId="77777777" w:rsidR="00E6640F" w:rsidRPr="00E6640F" w:rsidRDefault="00E6640F" w:rsidP="00E6640F">
      <w:pPr>
        <w:numPr>
          <w:ilvl w:val="0"/>
          <w:numId w:val="25"/>
        </w:numPr>
        <w:rPr>
          <w:lang w:val="en-CA"/>
        </w:rPr>
      </w:pPr>
      <w:r w:rsidRPr="00E6640F">
        <w:rPr>
          <w:lang w:val="en-CA"/>
        </w:rPr>
        <w:t>Express an opinion that someone may mildly disagree with and observe whether disagreement ruins the relationship.</w:t>
      </w:r>
    </w:p>
    <w:p w14:paraId="0E152948" w14:textId="77777777" w:rsidR="00E6640F" w:rsidRPr="00E6640F" w:rsidRDefault="00E6640F" w:rsidP="00E6640F">
      <w:pPr>
        <w:numPr>
          <w:ilvl w:val="0"/>
          <w:numId w:val="25"/>
        </w:numPr>
        <w:rPr>
          <w:lang w:val="en-CA"/>
        </w:rPr>
      </w:pPr>
      <w:r w:rsidRPr="00E6640F">
        <w:rPr>
          <w:lang w:val="en-CA"/>
        </w:rPr>
        <w:t>Do something because you want to, not because it will impress or please others. Rate your mood afterward.</w:t>
      </w:r>
    </w:p>
    <w:p w14:paraId="5CDD6807" w14:textId="31B09521" w:rsidR="00E6640F" w:rsidRPr="00E6640F" w:rsidRDefault="009C4B04" w:rsidP="00E6640F">
      <w:pPr>
        <w:numPr>
          <w:ilvl w:val="0"/>
          <w:numId w:val="25"/>
        </w:numPr>
        <w:rPr>
          <w:lang w:val="en-CA"/>
        </w:rPr>
      </w:pPr>
      <w:r>
        <w:rPr>
          <w:lang w:val="en-CA"/>
        </w:rPr>
        <w:t>Try 3 days how worthy/happy you feel</w:t>
      </w:r>
      <w:r w:rsidR="004E5EFF">
        <w:rPr>
          <w:lang w:val="en-CA"/>
        </w:rPr>
        <w:t xml:space="preserve"> at the end of the day. Day 4 p</w:t>
      </w:r>
      <w:r w:rsidR="00136C5D" w:rsidRPr="00136C5D">
        <w:rPr>
          <w:lang w:val="en-CA"/>
        </w:rPr>
        <w:t>ost, share, wear, or express something authentic without checking for reactions, likes, approval, or validation afterward</w:t>
      </w:r>
      <w:r>
        <w:rPr>
          <w:lang w:val="en-CA"/>
        </w:rPr>
        <w:t xml:space="preserve"> for one day</w:t>
      </w:r>
      <w:r w:rsidR="00E6640F" w:rsidRPr="00E6640F">
        <w:rPr>
          <w:lang w:val="en-CA"/>
        </w:rPr>
        <w:t>.</w:t>
      </w:r>
      <w:r>
        <w:rPr>
          <w:lang w:val="en-CA"/>
        </w:rPr>
        <w:t xml:space="preserve"> Did you feel less worthy/happy</w:t>
      </w:r>
      <w:r w:rsidR="004E5EFF">
        <w:rPr>
          <w:lang w:val="en-CA"/>
        </w:rPr>
        <w:t xml:space="preserve"> on day 4</w:t>
      </w:r>
      <w:r>
        <w:rPr>
          <w:lang w:val="en-CA"/>
        </w:rPr>
        <w:t>?</w:t>
      </w:r>
    </w:p>
    <w:p w14:paraId="34ECA937" w14:textId="77777777" w:rsidR="00E6640F" w:rsidRPr="00E6640F" w:rsidRDefault="00E6640F" w:rsidP="00E6640F">
      <w:pPr>
        <w:rPr>
          <w:lang w:val="en-CA"/>
        </w:rPr>
      </w:pPr>
      <w:r w:rsidRPr="00E6640F">
        <w:rPr>
          <w:b/>
          <w:bCs/>
          <w:lang w:val="en-CA"/>
        </w:rPr>
        <w:t>Fear of Rejection</w:t>
      </w:r>
    </w:p>
    <w:p w14:paraId="76246032" w14:textId="77777777" w:rsidR="00E6640F" w:rsidRPr="00E6640F" w:rsidRDefault="00E6640F" w:rsidP="00E6640F">
      <w:pPr>
        <w:numPr>
          <w:ilvl w:val="0"/>
          <w:numId w:val="26"/>
        </w:numPr>
        <w:rPr>
          <w:lang w:val="en-CA"/>
        </w:rPr>
      </w:pPr>
      <w:r w:rsidRPr="00E6640F">
        <w:rPr>
          <w:lang w:val="en-CA"/>
        </w:rPr>
        <w:t>Initiate a conversation, invitation, or request where rejection is possible and observe whether you can cope if it happens.</w:t>
      </w:r>
    </w:p>
    <w:p w14:paraId="6C8B475C" w14:textId="77777777" w:rsidR="00E6640F" w:rsidRPr="00E6640F" w:rsidRDefault="00E6640F" w:rsidP="00E6640F">
      <w:pPr>
        <w:numPr>
          <w:ilvl w:val="0"/>
          <w:numId w:val="26"/>
        </w:numPr>
        <w:rPr>
          <w:lang w:val="en-CA"/>
        </w:rPr>
      </w:pPr>
      <w:r w:rsidRPr="00E6640F">
        <w:rPr>
          <w:lang w:val="en-CA"/>
        </w:rPr>
        <w:t>Use Feared Fantasy to imagine someone rejecting or criticizing you, then practice responding with self-respect instead of self-attack.</w:t>
      </w:r>
    </w:p>
    <w:p w14:paraId="363D9586" w14:textId="77777777" w:rsidR="00E6640F" w:rsidRPr="00E6640F" w:rsidRDefault="00E6640F" w:rsidP="00E6640F">
      <w:pPr>
        <w:numPr>
          <w:ilvl w:val="0"/>
          <w:numId w:val="26"/>
        </w:numPr>
        <w:rPr>
          <w:lang w:val="en-CA"/>
        </w:rPr>
      </w:pPr>
      <w:r w:rsidRPr="00E6640F">
        <w:rPr>
          <w:lang w:val="en-CA"/>
        </w:rPr>
        <w:t>Purposely take a small social risk each day for a week and track whether rejection is as catastrophic as predicted.</w:t>
      </w:r>
    </w:p>
    <w:p w14:paraId="739E0E51" w14:textId="77777777" w:rsidR="00E6640F" w:rsidRPr="00E6640F" w:rsidRDefault="00E6640F" w:rsidP="00E6640F">
      <w:pPr>
        <w:rPr>
          <w:lang w:val="en-CA"/>
        </w:rPr>
      </w:pPr>
      <w:r w:rsidRPr="00E6640F">
        <w:rPr>
          <w:b/>
          <w:bCs/>
          <w:lang w:val="en-CA"/>
        </w:rPr>
        <w:t>Conflict Phobia</w:t>
      </w:r>
    </w:p>
    <w:p w14:paraId="11983510" w14:textId="77777777" w:rsidR="00E6640F" w:rsidRPr="00E6640F" w:rsidRDefault="00E6640F" w:rsidP="00E6640F">
      <w:pPr>
        <w:numPr>
          <w:ilvl w:val="0"/>
          <w:numId w:val="27"/>
        </w:numPr>
        <w:rPr>
          <w:lang w:val="en-CA"/>
        </w:rPr>
      </w:pPr>
      <w:r w:rsidRPr="00E6640F">
        <w:rPr>
          <w:lang w:val="en-CA"/>
        </w:rPr>
        <w:t>Bring up a small disagreement respectfully instead of avoiding it and observe whether the relationship survives or improves.</w:t>
      </w:r>
    </w:p>
    <w:p w14:paraId="17384F34" w14:textId="77777777" w:rsidR="00E6640F" w:rsidRPr="00E6640F" w:rsidRDefault="00E6640F" w:rsidP="00E6640F">
      <w:pPr>
        <w:numPr>
          <w:ilvl w:val="0"/>
          <w:numId w:val="27"/>
        </w:numPr>
        <w:rPr>
          <w:lang w:val="en-CA"/>
        </w:rPr>
      </w:pPr>
      <w:r w:rsidRPr="00E6640F">
        <w:rPr>
          <w:lang w:val="en-CA"/>
        </w:rPr>
        <w:t>Allow someone to be temporarily upset with you without rushing to fix it immediately.</w:t>
      </w:r>
    </w:p>
    <w:p w14:paraId="66432DB1" w14:textId="77777777" w:rsidR="00E6640F" w:rsidRPr="00E6640F" w:rsidRDefault="00E6640F" w:rsidP="00E6640F">
      <w:pPr>
        <w:numPr>
          <w:ilvl w:val="0"/>
          <w:numId w:val="27"/>
        </w:numPr>
        <w:rPr>
          <w:lang w:val="en-CA"/>
        </w:rPr>
      </w:pPr>
      <w:r w:rsidRPr="00E6640F">
        <w:rPr>
          <w:lang w:val="en-CA"/>
        </w:rPr>
        <w:t>Watch how healthy people handle disagreement and notice whether conflict always destroys closeness.</w:t>
      </w:r>
    </w:p>
    <w:p w14:paraId="3A3CDB28" w14:textId="77777777" w:rsidR="00E6640F" w:rsidRPr="00E6640F" w:rsidRDefault="00E6640F" w:rsidP="00E6640F">
      <w:pPr>
        <w:rPr>
          <w:lang w:val="en-CA"/>
        </w:rPr>
      </w:pPr>
      <w:r w:rsidRPr="00E6640F">
        <w:rPr>
          <w:b/>
          <w:bCs/>
          <w:lang w:val="en-CA"/>
        </w:rPr>
        <w:t>Self-Blame</w:t>
      </w:r>
    </w:p>
    <w:p w14:paraId="4BB07109" w14:textId="77777777" w:rsidR="00E6640F" w:rsidRPr="00E6640F" w:rsidRDefault="00E6640F" w:rsidP="00E6640F">
      <w:pPr>
        <w:numPr>
          <w:ilvl w:val="0"/>
          <w:numId w:val="28"/>
        </w:numPr>
        <w:rPr>
          <w:lang w:val="en-CA"/>
        </w:rPr>
      </w:pPr>
      <w:r w:rsidRPr="00E6640F">
        <w:rPr>
          <w:lang w:val="en-CA"/>
        </w:rPr>
        <w:t>After a conflict, make two lists: “My role” and “Their role.” Compare whether responsibility is more balanced than your first assumption.</w:t>
      </w:r>
    </w:p>
    <w:p w14:paraId="4AED4880" w14:textId="77777777" w:rsidR="00E6640F" w:rsidRPr="00E6640F" w:rsidRDefault="00E6640F" w:rsidP="00E6640F">
      <w:pPr>
        <w:numPr>
          <w:ilvl w:val="0"/>
          <w:numId w:val="28"/>
        </w:numPr>
        <w:rPr>
          <w:lang w:val="en-CA"/>
        </w:rPr>
      </w:pPr>
      <w:r w:rsidRPr="00E6640F">
        <w:rPr>
          <w:lang w:val="en-CA"/>
        </w:rPr>
        <w:t>Imagine a friend in the same situation and ask whether you would blame them as harshly as you blame yourself.</w:t>
      </w:r>
    </w:p>
    <w:p w14:paraId="0C03355D" w14:textId="77777777" w:rsidR="00E6640F" w:rsidRDefault="00E6640F" w:rsidP="00E6640F">
      <w:pPr>
        <w:numPr>
          <w:ilvl w:val="0"/>
          <w:numId w:val="28"/>
        </w:numPr>
        <w:rPr>
          <w:lang w:val="en-CA"/>
        </w:rPr>
      </w:pPr>
      <w:r w:rsidRPr="00E6640F">
        <w:rPr>
          <w:lang w:val="en-CA"/>
        </w:rPr>
        <w:t>Ask a trusted person for honest feedback about a situation and compare their view with your self-blaming interpretation.</w:t>
      </w:r>
    </w:p>
    <w:p w14:paraId="701E721D" w14:textId="77777777" w:rsidR="00E5561B" w:rsidRPr="00E6640F" w:rsidRDefault="00E5561B" w:rsidP="00E5561B">
      <w:pPr>
        <w:ind w:left="720"/>
        <w:rPr>
          <w:lang w:val="en-CA"/>
        </w:rPr>
      </w:pPr>
    </w:p>
    <w:p w14:paraId="7222E29C" w14:textId="77777777" w:rsidR="00E6640F" w:rsidRPr="00E6640F" w:rsidRDefault="00E6640F" w:rsidP="00E6640F">
      <w:pPr>
        <w:rPr>
          <w:lang w:val="en-CA"/>
        </w:rPr>
      </w:pPr>
      <w:r w:rsidRPr="00E6640F">
        <w:rPr>
          <w:b/>
          <w:bCs/>
          <w:lang w:val="en-CA"/>
        </w:rPr>
        <w:lastRenderedPageBreak/>
        <w:t>Other-Blame</w:t>
      </w:r>
    </w:p>
    <w:p w14:paraId="3F5C72DB" w14:textId="77777777" w:rsidR="00E6640F" w:rsidRPr="00E6640F" w:rsidRDefault="00E6640F" w:rsidP="00E6640F">
      <w:pPr>
        <w:numPr>
          <w:ilvl w:val="0"/>
          <w:numId w:val="29"/>
        </w:numPr>
        <w:rPr>
          <w:lang w:val="en-CA"/>
        </w:rPr>
      </w:pPr>
      <w:r w:rsidRPr="00E6640F">
        <w:rPr>
          <w:lang w:val="en-CA"/>
        </w:rPr>
        <w:t>During a conflict, identify at least one way you may have contributed to the problem.</w:t>
      </w:r>
    </w:p>
    <w:p w14:paraId="58AF22E2" w14:textId="3B5DB066" w:rsidR="00E6640F" w:rsidRPr="00E6640F" w:rsidRDefault="00E6640F" w:rsidP="00E6640F">
      <w:pPr>
        <w:numPr>
          <w:ilvl w:val="0"/>
          <w:numId w:val="29"/>
        </w:numPr>
        <w:rPr>
          <w:lang w:val="en-CA"/>
        </w:rPr>
      </w:pPr>
      <w:r w:rsidRPr="00E6640F">
        <w:rPr>
          <w:lang w:val="en-CA"/>
        </w:rPr>
        <w:t xml:space="preserve">Ask yourself, “What </w:t>
      </w:r>
      <w:r w:rsidR="00DB5CBC">
        <w:rPr>
          <w:lang w:val="en-CA"/>
        </w:rPr>
        <w:t xml:space="preserve">other factors might have contributed to the </w:t>
      </w:r>
      <w:r w:rsidR="0086025E">
        <w:rPr>
          <w:lang w:val="en-CA"/>
        </w:rPr>
        <w:t>problem or the other person’s response?”</w:t>
      </w:r>
    </w:p>
    <w:p w14:paraId="51DA2472" w14:textId="13F40800" w:rsidR="00E6640F" w:rsidRPr="00E6640F" w:rsidRDefault="00E6640F" w:rsidP="00E6640F">
      <w:pPr>
        <w:numPr>
          <w:ilvl w:val="0"/>
          <w:numId w:val="29"/>
        </w:numPr>
        <w:rPr>
          <w:lang w:val="en-CA"/>
        </w:rPr>
      </w:pPr>
      <w:r w:rsidRPr="00E6640F">
        <w:rPr>
          <w:lang w:val="en-CA"/>
        </w:rPr>
        <w:t xml:space="preserve">Try </w:t>
      </w:r>
      <w:r w:rsidR="00DB5CBC">
        <w:rPr>
          <w:lang w:val="en-CA"/>
        </w:rPr>
        <w:t xml:space="preserve">using the 5 Secrets </w:t>
      </w:r>
      <w:r w:rsidRPr="00E6640F">
        <w:rPr>
          <w:lang w:val="en-CA"/>
        </w:rPr>
        <w:t>in a relationship and observe whether the interaction changes too.</w:t>
      </w:r>
      <w:r w:rsidR="00DB5CBC">
        <w:rPr>
          <w:lang w:val="en-CA"/>
        </w:rPr>
        <w:t xml:space="preserve"> </w:t>
      </w:r>
    </w:p>
    <w:p w14:paraId="38B51C48" w14:textId="77777777" w:rsidR="00E6640F" w:rsidRPr="00E6640F" w:rsidRDefault="00E6640F" w:rsidP="00E6640F">
      <w:pPr>
        <w:rPr>
          <w:lang w:val="en-CA"/>
        </w:rPr>
      </w:pPr>
      <w:r w:rsidRPr="00E6640F">
        <w:rPr>
          <w:b/>
          <w:bCs/>
          <w:lang w:val="en-CA"/>
        </w:rPr>
        <w:t>Entitlement</w:t>
      </w:r>
    </w:p>
    <w:p w14:paraId="170ABB18" w14:textId="77777777" w:rsidR="00E6640F" w:rsidRPr="00E6640F" w:rsidRDefault="00E6640F" w:rsidP="00E6640F">
      <w:pPr>
        <w:numPr>
          <w:ilvl w:val="0"/>
          <w:numId w:val="30"/>
        </w:numPr>
        <w:rPr>
          <w:lang w:val="en-CA"/>
        </w:rPr>
      </w:pPr>
      <w:r w:rsidRPr="00E6640F">
        <w:rPr>
          <w:lang w:val="en-CA"/>
        </w:rPr>
        <w:t>Intentionally tolerate a small inconvenience, delay, or disappointment without complaining or demanding fairness.</w:t>
      </w:r>
    </w:p>
    <w:p w14:paraId="11B83F65" w14:textId="1117EE21" w:rsidR="00E6640F" w:rsidRPr="00E6640F" w:rsidRDefault="009A1883" w:rsidP="00E6640F">
      <w:pPr>
        <w:numPr>
          <w:ilvl w:val="0"/>
          <w:numId w:val="30"/>
        </w:numPr>
        <w:rPr>
          <w:lang w:val="en-CA"/>
        </w:rPr>
      </w:pPr>
      <w:r>
        <w:rPr>
          <w:lang w:val="en-CA"/>
        </w:rPr>
        <w:t xml:space="preserve">Track things you are grateful for. Often looking at what we have can </w:t>
      </w:r>
      <w:r w:rsidR="00573A1A">
        <w:rPr>
          <w:lang w:val="en-CA"/>
        </w:rPr>
        <w:t>offset what we expect we should have.</w:t>
      </w:r>
    </w:p>
    <w:p w14:paraId="6464B797" w14:textId="77777777" w:rsidR="00E6640F" w:rsidRPr="00E6640F" w:rsidRDefault="00E6640F" w:rsidP="00E6640F">
      <w:pPr>
        <w:numPr>
          <w:ilvl w:val="0"/>
          <w:numId w:val="30"/>
        </w:numPr>
        <w:rPr>
          <w:lang w:val="en-CA"/>
        </w:rPr>
      </w:pPr>
      <w:r w:rsidRPr="00E6640F">
        <w:rPr>
          <w:lang w:val="en-CA"/>
        </w:rPr>
        <w:t>Spend a day noticing how often expectations create frustration and compare this with situations where flexibility brings peace.</w:t>
      </w:r>
    </w:p>
    <w:p w14:paraId="06E41B03" w14:textId="77777777" w:rsidR="00E6640F" w:rsidRPr="00E6640F" w:rsidRDefault="00E6640F" w:rsidP="00E6640F">
      <w:pPr>
        <w:rPr>
          <w:lang w:val="en-CA"/>
        </w:rPr>
      </w:pPr>
      <w:r w:rsidRPr="00E6640F">
        <w:rPr>
          <w:b/>
          <w:bCs/>
          <w:lang w:val="en-CA"/>
        </w:rPr>
        <w:t>Truth</w:t>
      </w:r>
    </w:p>
    <w:p w14:paraId="77ECFEEE" w14:textId="77777777" w:rsidR="00E6640F" w:rsidRPr="00E6640F" w:rsidRDefault="00E6640F" w:rsidP="00E6640F">
      <w:pPr>
        <w:numPr>
          <w:ilvl w:val="0"/>
          <w:numId w:val="31"/>
        </w:numPr>
        <w:rPr>
          <w:lang w:val="en-CA"/>
        </w:rPr>
      </w:pPr>
      <w:r w:rsidRPr="00E6640F">
        <w:rPr>
          <w:lang w:val="en-CA"/>
        </w:rPr>
        <w:t>During a disagreement, focus only on understanding the other person’s perspective instead of proving your point.</w:t>
      </w:r>
    </w:p>
    <w:p w14:paraId="59FCDD2E" w14:textId="655C8681" w:rsidR="00E6640F" w:rsidRPr="00E6640F" w:rsidRDefault="00E6640F" w:rsidP="00E6640F">
      <w:pPr>
        <w:numPr>
          <w:ilvl w:val="0"/>
          <w:numId w:val="31"/>
        </w:numPr>
        <w:rPr>
          <w:lang w:val="en-CA"/>
        </w:rPr>
      </w:pPr>
      <w:r w:rsidRPr="00E6640F">
        <w:rPr>
          <w:lang w:val="en-CA"/>
        </w:rPr>
        <w:t xml:space="preserve">Practice </w:t>
      </w:r>
      <w:r w:rsidR="00354968">
        <w:rPr>
          <w:lang w:val="en-CA"/>
        </w:rPr>
        <w:t>trying to find some element of truth when someone says something you disagree with. When you do say</w:t>
      </w:r>
      <w:r w:rsidRPr="00E6640F">
        <w:rPr>
          <w:lang w:val="en-CA"/>
        </w:rPr>
        <w:t>, “You may be right,” or “I can see it differently now,” and observe whether this weakens or strengthens connection.</w:t>
      </w:r>
    </w:p>
    <w:p w14:paraId="54BE1D21" w14:textId="77777777" w:rsidR="00E6640F" w:rsidRPr="00E6640F" w:rsidRDefault="00E6640F" w:rsidP="00E6640F">
      <w:pPr>
        <w:numPr>
          <w:ilvl w:val="0"/>
          <w:numId w:val="31"/>
        </w:numPr>
        <w:rPr>
          <w:lang w:val="en-CA"/>
        </w:rPr>
      </w:pPr>
      <w:r w:rsidRPr="00E6640F">
        <w:rPr>
          <w:lang w:val="en-CA"/>
        </w:rPr>
        <w:t>Have a conversation where your goal is curiosity rather than winning or being correct.</w:t>
      </w:r>
    </w:p>
    <w:p w14:paraId="1C7058A7" w14:textId="77777777" w:rsidR="00E6640F" w:rsidRPr="00E6640F" w:rsidRDefault="00E6640F" w:rsidP="00E6640F">
      <w:pPr>
        <w:rPr>
          <w:lang w:val="en-CA"/>
        </w:rPr>
      </w:pPr>
      <w:r w:rsidRPr="00E6640F">
        <w:rPr>
          <w:b/>
          <w:bCs/>
          <w:lang w:val="en-CA"/>
        </w:rPr>
        <w:t>Hopelessness</w:t>
      </w:r>
    </w:p>
    <w:p w14:paraId="1D05B418" w14:textId="77777777" w:rsidR="00E6640F" w:rsidRPr="00E6640F" w:rsidRDefault="00E6640F" w:rsidP="00E6640F">
      <w:pPr>
        <w:numPr>
          <w:ilvl w:val="0"/>
          <w:numId w:val="32"/>
        </w:numPr>
        <w:rPr>
          <w:lang w:val="en-CA"/>
        </w:rPr>
      </w:pPr>
      <w:r w:rsidRPr="00E6640F">
        <w:rPr>
          <w:lang w:val="en-CA"/>
        </w:rPr>
        <w:t>Schedule one small meaningful or enjoyable activity each day and track mood before and after for a week.</w:t>
      </w:r>
    </w:p>
    <w:p w14:paraId="7EDAC3BF" w14:textId="63EB8092" w:rsidR="00E6640F" w:rsidRPr="00E6640F" w:rsidRDefault="00E6640F" w:rsidP="00E6640F">
      <w:pPr>
        <w:numPr>
          <w:ilvl w:val="0"/>
          <w:numId w:val="32"/>
        </w:numPr>
        <w:rPr>
          <w:lang w:val="en-CA"/>
        </w:rPr>
      </w:pPr>
      <w:r w:rsidRPr="00E6640F">
        <w:rPr>
          <w:lang w:val="en-CA"/>
        </w:rPr>
        <w:t xml:space="preserve">Write down predictions about the future, then compare them later with what </w:t>
      </w:r>
      <w:proofErr w:type="gramStart"/>
      <w:r w:rsidRPr="00E6640F">
        <w:rPr>
          <w:lang w:val="en-CA"/>
        </w:rPr>
        <w:t>actually happens</w:t>
      </w:r>
      <w:proofErr w:type="gramEnd"/>
      <w:r w:rsidRPr="00E6640F">
        <w:rPr>
          <w:lang w:val="en-CA"/>
        </w:rPr>
        <w:t>.</w:t>
      </w:r>
      <w:r w:rsidR="00412C8E">
        <w:rPr>
          <w:lang w:val="en-CA"/>
        </w:rPr>
        <w:t xml:space="preserve"> </w:t>
      </w:r>
      <w:r w:rsidR="00EE57A8">
        <w:rPr>
          <w:lang w:val="en-CA"/>
        </w:rPr>
        <w:t xml:space="preserve">IE: </w:t>
      </w:r>
      <w:r w:rsidR="00412C8E" w:rsidRPr="00412C8E">
        <w:t>“Nothing will help,” then try one healthy action anyway (walk, social connection, therapy tool, meaningful activity) and compare the prediction with the actual outcome.</w:t>
      </w:r>
    </w:p>
    <w:p w14:paraId="29947E15" w14:textId="77777777" w:rsidR="00E6640F" w:rsidRPr="00E6640F" w:rsidRDefault="00E6640F" w:rsidP="00E6640F">
      <w:pPr>
        <w:numPr>
          <w:ilvl w:val="0"/>
          <w:numId w:val="32"/>
        </w:numPr>
        <w:rPr>
          <w:lang w:val="en-CA"/>
        </w:rPr>
      </w:pPr>
      <w:r w:rsidRPr="00E6640F">
        <w:rPr>
          <w:lang w:val="en-CA"/>
        </w:rPr>
        <w:t>Talk with someone who has recovered or improved from a similar struggle and compare their experience with your predictions.</w:t>
      </w:r>
    </w:p>
    <w:p w14:paraId="40B5C3AC" w14:textId="77777777" w:rsidR="00E6640F" w:rsidRPr="00E6640F" w:rsidRDefault="00E6640F" w:rsidP="00E6640F">
      <w:pPr>
        <w:rPr>
          <w:lang w:val="en-CA"/>
        </w:rPr>
      </w:pPr>
      <w:r w:rsidRPr="00E6640F">
        <w:rPr>
          <w:b/>
          <w:bCs/>
          <w:lang w:val="en-CA"/>
        </w:rPr>
        <w:t>Worthlessness / Inferiority</w:t>
      </w:r>
    </w:p>
    <w:p w14:paraId="1820615F" w14:textId="6440CB46" w:rsidR="00E6640F" w:rsidRPr="00E6640F" w:rsidRDefault="00E6640F" w:rsidP="00E6640F">
      <w:pPr>
        <w:numPr>
          <w:ilvl w:val="0"/>
          <w:numId w:val="33"/>
        </w:numPr>
        <w:rPr>
          <w:lang w:val="en-CA"/>
        </w:rPr>
      </w:pPr>
      <w:r w:rsidRPr="00E6640F">
        <w:rPr>
          <w:lang w:val="en-CA"/>
        </w:rPr>
        <w:t>Keep a daily log of positive qualities, contributions, strengths, or acts of courage, even if they seem small.</w:t>
      </w:r>
      <w:r w:rsidR="00B76A7F">
        <w:rPr>
          <w:lang w:val="en-CA"/>
        </w:rPr>
        <w:t xml:space="preserve"> </w:t>
      </w:r>
      <w:r w:rsidR="009A43AE">
        <w:t xml:space="preserve">Could create </w:t>
      </w:r>
      <w:r w:rsidR="00B76A7F" w:rsidRPr="00B76A7F">
        <w:t>a</w:t>
      </w:r>
      <w:r w:rsidR="009A43AE">
        <w:t>n</w:t>
      </w:r>
      <w:r w:rsidR="00B76A7F" w:rsidRPr="00B76A7F">
        <w:t xml:space="preserve"> “evidence against inferiority” log by writing down moments of courage, kindness, competence, connection, or resilience each day.</w:t>
      </w:r>
    </w:p>
    <w:p w14:paraId="6D17BF7C" w14:textId="77777777" w:rsidR="00C052CD" w:rsidRPr="00C052CD" w:rsidRDefault="00C052CD" w:rsidP="00E6640F">
      <w:pPr>
        <w:numPr>
          <w:ilvl w:val="0"/>
          <w:numId w:val="33"/>
        </w:numPr>
        <w:rPr>
          <w:lang w:val="en-CA"/>
        </w:rPr>
      </w:pPr>
      <w:r w:rsidRPr="00C052CD">
        <w:t>Intentionally do something where you are average, inexperienced, or imperfect and observe whether you still have value as a person.</w:t>
      </w:r>
    </w:p>
    <w:p w14:paraId="2EC05214" w14:textId="54E5C637" w:rsidR="00E6640F" w:rsidRPr="00E6640F" w:rsidRDefault="00E6640F" w:rsidP="00E6640F">
      <w:pPr>
        <w:numPr>
          <w:ilvl w:val="0"/>
          <w:numId w:val="33"/>
        </w:numPr>
        <w:rPr>
          <w:lang w:val="en-CA"/>
        </w:rPr>
      </w:pPr>
      <w:r w:rsidRPr="00E6640F">
        <w:rPr>
          <w:lang w:val="en-CA"/>
        </w:rPr>
        <w:t>Compare how you speak to yourself versus how you would speak to someone you deeply care about in the same situation.</w:t>
      </w:r>
      <w:r w:rsidR="00B76A7F">
        <w:rPr>
          <w:lang w:val="en-CA"/>
        </w:rPr>
        <w:t xml:space="preserve"> Eg: </w:t>
      </w:r>
      <w:r w:rsidR="00B76A7F" w:rsidRPr="00B76A7F">
        <w:t>Write down the harsh labels you use on yourself, then ask, “Would I say this to someone I deeply care about in the same situation?”</w:t>
      </w:r>
    </w:p>
    <w:p w14:paraId="23199CD0" w14:textId="77777777" w:rsidR="00E6640F" w:rsidRPr="00E6640F" w:rsidRDefault="00E6640F" w:rsidP="00E6640F">
      <w:pPr>
        <w:rPr>
          <w:lang w:val="en-CA"/>
        </w:rPr>
      </w:pPr>
      <w:r w:rsidRPr="00E6640F">
        <w:rPr>
          <w:b/>
          <w:bCs/>
          <w:lang w:val="en-CA"/>
        </w:rPr>
        <w:t>Emotional Perfectionism</w:t>
      </w:r>
    </w:p>
    <w:p w14:paraId="2FA578C6" w14:textId="64C3D5E4" w:rsidR="00E31455" w:rsidRPr="00E6640F" w:rsidRDefault="00E6640F" w:rsidP="00E31455">
      <w:pPr>
        <w:numPr>
          <w:ilvl w:val="0"/>
          <w:numId w:val="34"/>
        </w:numPr>
        <w:rPr>
          <w:lang w:val="en-CA"/>
        </w:rPr>
      </w:pPr>
      <w:r w:rsidRPr="00E6640F">
        <w:rPr>
          <w:lang w:val="en-CA"/>
        </w:rPr>
        <w:t>Allow yourself to feel nervous, sad, insecure, or emotional without trying to immediately “fix” the feeling.</w:t>
      </w:r>
      <w:r w:rsidR="00E31455" w:rsidRPr="00E31455">
        <w:rPr>
          <w:lang w:val="en-CA"/>
        </w:rPr>
        <w:t xml:space="preserve"> </w:t>
      </w:r>
      <w:r w:rsidR="00E31455" w:rsidRPr="00E6640F">
        <w:rPr>
          <w:lang w:val="en-CA"/>
        </w:rPr>
        <w:t>Track whether painful emotions naturally rise and fall even when you stop fighting them.</w:t>
      </w:r>
    </w:p>
    <w:p w14:paraId="1DD9E39F" w14:textId="77777777" w:rsidR="00E31455" w:rsidRDefault="00E6640F" w:rsidP="00E6640F">
      <w:pPr>
        <w:numPr>
          <w:ilvl w:val="0"/>
          <w:numId w:val="34"/>
        </w:numPr>
        <w:rPr>
          <w:lang w:val="en-CA"/>
        </w:rPr>
      </w:pPr>
      <w:r w:rsidRPr="00E6640F">
        <w:rPr>
          <w:lang w:val="en-CA"/>
        </w:rPr>
        <w:lastRenderedPageBreak/>
        <w:t>Share a difficult emotion honestly with someone safe and observe whether vulnerability creates rejection or connection.</w:t>
      </w:r>
      <w:r w:rsidR="0032085F">
        <w:rPr>
          <w:lang w:val="en-CA"/>
        </w:rPr>
        <w:t xml:space="preserve"> </w:t>
      </w:r>
    </w:p>
    <w:p w14:paraId="5B6ACD42" w14:textId="3B35E689" w:rsidR="00E6640F" w:rsidRPr="00E6640F" w:rsidRDefault="0032085F" w:rsidP="00E6640F">
      <w:pPr>
        <w:numPr>
          <w:ilvl w:val="0"/>
          <w:numId w:val="34"/>
        </w:numPr>
        <w:rPr>
          <w:lang w:val="en-CA"/>
        </w:rPr>
      </w:pPr>
      <w:r w:rsidRPr="0032085F">
        <w:t>Watch how emotionally healthy people still experience stress, insecurity, sadness, frustration, or self-doubt sometimes.</w:t>
      </w:r>
    </w:p>
    <w:p w14:paraId="64FBA9BE" w14:textId="77777777" w:rsidR="00E6640F" w:rsidRPr="00E6640F" w:rsidRDefault="00E6640F" w:rsidP="00E6640F">
      <w:pPr>
        <w:rPr>
          <w:lang w:val="en-CA"/>
        </w:rPr>
      </w:pPr>
      <w:r w:rsidRPr="00E6640F">
        <w:rPr>
          <w:b/>
          <w:bCs/>
          <w:lang w:val="en-CA"/>
        </w:rPr>
        <w:t>Anger Phobia</w:t>
      </w:r>
    </w:p>
    <w:p w14:paraId="25ABD4DD" w14:textId="006BB478" w:rsidR="00E6640F" w:rsidRPr="00E6640F" w:rsidRDefault="00E6640F" w:rsidP="00E6640F">
      <w:pPr>
        <w:numPr>
          <w:ilvl w:val="0"/>
          <w:numId w:val="35"/>
        </w:numPr>
        <w:rPr>
          <w:lang w:val="en-CA"/>
        </w:rPr>
      </w:pPr>
      <w:r w:rsidRPr="00E6640F">
        <w:rPr>
          <w:lang w:val="en-CA"/>
        </w:rPr>
        <w:t xml:space="preserve">Express mild irritation or disagreement respectfully and observe whether the relationship </w:t>
      </w:r>
      <w:proofErr w:type="gramStart"/>
      <w:r w:rsidRPr="00E6640F">
        <w:rPr>
          <w:lang w:val="en-CA"/>
        </w:rPr>
        <w:t>actually becomes</w:t>
      </w:r>
      <w:proofErr w:type="gramEnd"/>
      <w:r w:rsidRPr="00E6640F">
        <w:rPr>
          <w:lang w:val="en-CA"/>
        </w:rPr>
        <w:t xml:space="preserve"> unsafe or damaged.</w:t>
      </w:r>
      <w:r w:rsidR="00E31455">
        <w:rPr>
          <w:lang w:val="en-CA"/>
        </w:rPr>
        <w:t xml:space="preserve"> 5 Secrets maybe very helpful here.</w:t>
      </w:r>
    </w:p>
    <w:p w14:paraId="4C11D8E8" w14:textId="33DC7244" w:rsidR="00E6640F" w:rsidRPr="00E6640F" w:rsidRDefault="006E5839" w:rsidP="00E6640F">
      <w:pPr>
        <w:numPr>
          <w:ilvl w:val="0"/>
          <w:numId w:val="35"/>
        </w:numPr>
        <w:rPr>
          <w:lang w:val="en-CA"/>
        </w:rPr>
      </w:pPr>
      <w:r>
        <w:rPr>
          <w:lang w:val="en-CA"/>
        </w:rPr>
        <w:t xml:space="preserve">Think of a time when someone hurt you. </w:t>
      </w:r>
      <w:r w:rsidR="00662DC9">
        <w:rPr>
          <w:lang w:val="en-CA"/>
        </w:rPr>
        <w:t>Observe if</w:t>
      </w:r>
      <w:r w:rsidR="00E31455">
        <w:rPr>
          <w:lang w:val="en-CA"/>
        </w:rPr>
        <w:t xml:space="preserve"> you can feel anger but still act and speak kindly and with compassion toward </w:t>
      </w:r>
      <w:r w:rsidR="00662DC9">
        <w:rPr>
          <w:lang w:val="en-CA"/>
        </w:rPr>
        <w:t>that person</w:t>
      </w:r>
      <w:r w:rsidR="00E31455">
        <w:rPr>
          <w:lang w:val="en-CA"/>
        </w:rPr>
        <w:t>.</w:t>
      </w:r>
      <w:r w:rsidR="00662DC9">
        <w:rPr>
          <w:lang w:val="en-CA"/>
        </w:rPr>
        <w:t xml:space="preserve"> This may take a few </w:t>
      </w:r>
      <w:proofErr w:type="gramStart"/>
      <w:r w:rsidR="00662DC9">
        <w:rPr>
          <w:lang w:val="en-CA"/>
        </w:rPr>
        <w:t>try’s</w:t>
      </w:r>
      <w:proofErr w:type="gramEnd"/>
      <w:r w:rsidR="00662DC9">
        <w:rPr>
          <w:lang w:val="en-CA"/>
        </w:rPr>
        <w:t>.</w:t>
      </w:r>
    </w:p>
    <w:p w14:paraId="63BB2614" w14:textId="77777777" w:rsidR="00E6640F" w:rsidRPr="00E6640F" w:rsidRDefault="00E6640F" w:rsidP="00E6640F">
      <w:pPr>
        <w:numPr>
          <w:ilvl w:val="0"/>
          <w:numId w:val="35"/>
        </w:numPr>
        <w:rPr>
          <w:lang w:val="en-CA"/>
        </w:rPr>
      </w:pPr>
      <w:r w:rsidRPr="00E6640F">
        <w:rPr>
          <w:lang w:val="en-CA"/>
        </w:rPr>
        <w:t>Practice noticing anger as information rather than danger: “What boundary, hurt, or value is this emotion pointing to?”</w:t>
      </w:r>
    </w:p>
    <w:p w14:paraId="1DB0B964" w14:textId="77777777" w:rsidR="00E6640F" w:rsidRPr="00E6640F" w:rsidRDefault="00E6640F" w:rsidP="00E6640F">
      <w:pPr>
        <w:rPr>
          <w:lang w:val="en-CA"/>
        </w:rPr>
      </w:pPr>
      <w:r w:rsidRPr="00E6640F">
        <w:rPr>
          <w:b/>
          <w:bCs/>
          <w:lang w:val="en-CA"/>
        </w:rPr>
        <w:t>Low Frustration Tolerance</w:t>
      </w:r>
    </w:p>
    <w:p w14:paraId="1FC4E8ED" w14:textId="77777777" w:rsidR="00E6640F" w:rsidRPr="00E6640F" w:rsidRDefault="00E6640F" w:rsidP="00E6640F">
      <w:pPr>
        <w:numPr>
          <w:ilvl w:val="0"/>
          <w:numId w:val="36"/>
        </w:numPr>
        <w:rPr>
          <w:lang w:val="en-CA"/>
        </w:rPr>
      </w:pPr>
      <w:r w:rsidRPr="00E6640F">
        <w:rPr>
          <w:lang w:val="en-CA"/>
        </w:rPr>
        <w:t>Purposely do something mildly frustrating (slow line, difficult puzzle, delayed gratification) and practice tolerating the discomfort without escaping it.</w:t>
      </w:r>
    </w:p>
    <w:p w14:paraId="60289D65" w14:textId="77777777" w:rsidR="00E6640F" w:rsidRPr="00E6640F" w:rsidRDefault="00E6640F" w:rsidP="00E6640F">
      <w:pPr>
        <w:numPr>
          <w:ilvl w:val="0"/>
          <w:numId w:val="36"/>
        </w:numPr>
        <w:rPr>
          <w:lang w:val="en-CA"/>
        </w:rPr>
      </w:pPr>
      <w:r w:rsidRPr="00E6640F">
        <w:rPr>
          <w:lang w:val="en-CA"/>
        </w:rPr>
        <w:t>Break a difficult task into small steps and observe whether frustration becomes more manageable than predicted.</w:t>
      </w:r>
    </w:p>
    <w:p w14:paraId="112B089B" w14:textId="77777777" w:rsidR="00E6640F" w:rsidRPr="00E6640F" w:rsidRDefault="00E6640F" w:rsidP="00E6640F">
      <w:pPr>
        <w:numPr>
          <w:ilvl w:val="0"/>
          <w:numId w:val="36"/>
        </w:numPr>
        <w:rPr>
          <w:lang w:val="en-CA"/>
        </w:rPr>
      </w:pPr>
      <w:r w:rsidRPr="00E6640F">
        <w:rPr>
          <w:lang w:val="en-CA"/>
        </w:rPr>
        <w:t>Rate frustration levels before, during, and after an uncomfortable task to see whether discomfort eventually decreases on its own.</w:t>
      </w:r>
    </w:p>
    <w:p w14:paraId="2853BEAA" w14:textId="77777777" w:rsidR="008C3EB5" w:rsidRPr="00EB0389" w:rsidRDefault="008C3EB5" w:rsidP="00584AF6"/>
    <w:sectPr w:rsidR="008C3EB5" w:rsidRPr="00EB0389" w:rsidSect="008318BC">
      <w:headerReference w:type="default" r:id="rId19"/>
      <w:footerReference w:type="default" r:id="rId20"/>
      <w:footerReference w:type="first" r:id="rId21"/>
      <w:pgSz w:w="11909" w:h="16834"/>
      <w:pgMar w:top="1138" w:right="1109" w:bottom="1260" w:left="1152" w:header="403" w:footer="43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089F0" w14:textId="77777777" w:rsidR="003C37A7" w:rsidRPr="00EB0389" w:rsidRDefault="003C37A7" w:rsidP="008F7B90">
      <w:r w:rsidRPr="00EB0389">
        <w:separator/>
      </w:r>
    </w:p>
  </w:endnote>
  <w:endnote w:type="continuationSeparator" w:id="0">
    <w:p w14:paraId="2365FCC0" w14:textId="77777777" w:rsidR="003C37A7" w:rsidRPr="00EB0389" w:rsidRDefault="003C37A7" w:rsidP="008F7B90">
      <w:r w:rsidRPr="00EB03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embedRegular r:id="rId1" w:fontKey="{AC0B9841-D6C7-4EE0-A853-A20D74727F7D}"/>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embedRegular r:id="rId2" w:fontKey="{1832AA38-2DCB-4F4F-82B1-83BF314D6D3C}"/>
  </w:font>
  <w:font w:name="Cambria">
    <w:panose1 w:val="02040503050406030204"/>
    <w:charset w:val="00"/>
    <w:family w:val="roman"/>
    <w:pitch w:val="variable"/>
    <w:sig w:usb0="E00006FF" w:usb1="420024FF" w:usb2="02000000" w:usb3="00000000" w:csb0="0000019F" w:csb1="00000000"/>
    <w:embedRegular r:id="rId3" w:fontKey="{1900209B-D706-4079-AB29-D5092ABB839F}"/>
  </w:font>
  <w:font w:name="Calibri">
    <w:panose1 w:val="020F0502020204030204"/>
    <w:charset w:val="00"/>
    <w:family w:val="swiss"/>
    <w:pitch w:val="variable"/>
    <w:sig w:usb0="E4002EFF" w:usb1="C200247B" w:usb2="00000009" w:usb3="00000000" w:csb0="000001FF" w:csb1="00000000"/>
    <w:embedRegular r:id="rId4" w:fontKey="{6D4774C2-FE76-4777-9906-ABD50EA60CA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C2917" w14:textId="640BBFFB" w:rsidR="009D51BA" w:rsidRPr="00EB0389" w:rsidRDefault="009B165B" w:rsidP="00E66F7D">
    <w:pPr>
      <w:spacing w:after="0" w:line="240" w:lineRule="auto"/>
      <w:ind w:right="-275"/>
      <w:rPr>
        <w:sz w:val="20"/>
        <w:szCs w:val="20"/>
      </w:rPr>
    </w:pPr>
    <w:r w:rsidRPr="00EB0389">
      <w:rPr>
        <w:sz w:val="18"/>
        <w:szCs w:val="18"/>
      </w:rPr>
      <w:t>*</w:t>
    </w:r>
    <w:r w:rsidR="00AD2A85">
      <w:rPr>
        <w:sz w:val="18"/>
        <w:szCs w:val="18"/>
      </w:rPr>
      <w:t>TEAM-CBT</w:t>
    </w:r>
    <w:r w:rsidRPr="00EB0389">
      <w:rPr>
        <w:sz w:val="18"/>
        <w:szCs w:val="18"/>
      </w:rPr>
      <w:t xml:space="preserve"> terms and tools copyright by David D. Burns, M.D. all rights reserved. Worksheet Copyright © </w:t>
    </w:r>
    <w:r w:rsidR="00C30AD0">
      <w:rPr>
        <w:sz w:val="18"/>
        <w:szCs w:val="18"/>
      </w:rPr>
      <w:t>202</w:t>
    </w:r>
    <w:r w:rsidR="007302C3">
      <w:rPr>
        <w:sz w:val="18"/>
        <w:szCs w:val="18"/>
      </w:rPr>
      <w:t>6</w:t>
    </w:r>
    <w:r w:rsidRPr="00EB0389">
      <w:rPr>
        <w:sz w:val="18"/>
        <w:szCs w:val="18"/>
      </w:rPr>
      <w:t xml:space="preserve"> </w:t>
    </w:r>
    <w:r w:rsidRPr="00EB0389">
      <w:rPr>
        <w:sz w:val="18"/>
        <w:szCs w:val="18"/>
      </w:rPr>
      <w:br/>
    </w:r>
    <w:r w:rsidR="00AD2A85">
      <w:rPr>
        <w:sz w:val="18"/>
        <w:szCs w:val="18"/>
      </w:rPr>
      <w:t xml:space="preserve">by </w:t>
    </w:r>
    <w:r w:rsidRPr="00EB0389">
      <w:rPr>
        <w:sz w:val="18"/>
        <w:szCs w:val="18"/>
      </w:rPr>
      <w:t xml:space="preserve">Angela Poch &amp; David D. Burns, M.D. </w:t>
    </w:r>
    <w:r w:rsidR="007302C3">
      <w:rPr>
        <w:sz w:val="18"/>
        <w:szCs w:val="18"/>
      </w:rPr>
      <w:t xml:space="preserve"> </w:t>
    </w:r>
    <w:r w:rsidRPr="00EB0389">
      <w:rPr>
        <w:sz w:val="20"/>
        <w:szCs w:val="20"/>
      </w:rPr>
      <w:t xml:space="preserve"> </w:t>
    </w:r>
    <w:hyperlink r:id="rId1" w:history="1">
      <w:r w:rsidR="00581168" w:rsidRPr="00002970">
        <w:rPr>
          <w:rStyle w:val="Hyperlink"/>
          <w:sz w:val="20"/>
          <w:szCs w:val="20"/>
        </w:rPr>
        <w:t>www.fealinggreat.ca</w:t>
      </w:r>
    </w:hyperlink>
    <w:r w:rsidR="007302C3">
      <w:rPr>
        <w:sz w:val="20"/>
        <w:szCs w:val="20"/>
      </w:rPr>
      <w:t xml:space="preserve"> &amp; </w:t>
    </w:r>
    <w:hyperlink r:id="rId2" w:history="1">
      <w:r w:rsidR="007302C3" w:rsidRPr="008A7338">
        <w:rPr>
          <w:rStyle w:val="Hyperlink"/>
          <w:sz w:val="20"/>
          <w:szCs w:val="20"/>
        </w:rPr>
        <w:t>www.feelinggood.com</w:t>
      </w:r>
    </w:hyperlink>
    <w:r w:rsidR="007302C3">
      <w:rPr>
        <w:sz w:val="20"/>
        <w:szCs w:val="20"/>
      </w:rPr>
      <w:t xml:space="preserve"> </w:t>
    </w:r>
    <w:r w:rsidRPr="00EB0389">
      <w:tab/>
    </w:r>
    <w:r w:rsidR="00581168">
      <w:t xml:space="preserve">                </w:t>
    </w:r>
    <w:r w:rsidRPr="00EB0389">
      <w:t xml:space="preserve">    </w:t>
    </w:r>
    <w:r w:rsidRPr="00EB0389">
      <w:rPr>
        <w:b/>
        <w:sz w:val="20"/>
        <w:szCs w:val="20"/>
      </w:rPr>
      <w:t xml:space="preserve">Page </w:t>
    </w:r>
    <w:r w:rsidRPr="00EB0389">
      <w:rPr>
        <w:b/>
        <w:sz w:val="20"/>
        <w:szCs w:val="20"/>
      </w:rPr>
      <w:fldChar w:fldCharType="begin"/>
    </w:r>
    <w:r w:rsidRPr="00EB0389">
      <w:rPr>
        <w:b/>
        <w:sz w:val="20"/>
        <w:szCs w:val="20"/>
      </w:rPr>
      <w:instrText>PAGE</w:instrText>
    </w:r>
    <w:r w:rsidRPr="00EB0389">
      <w:rPr>
        <w:b/>
        <w:sz w:val="20"/>
        <w:szCs w:val="20"/>
      </w:rPr>
      <w:fldChar w:fldCharType="separate"/>
    </w:r>
    <w:r w:rsidRPr="00EB0389">
      <w:rPr>
        <w:b/>
        <w:sz w:val="20"/>
        <w:szCs w:val="20"/>
      </w:rPr>
      <w:t>1</w:t>
    </w:r>
    <w:r w:rsidRPr="00EB0389">
      <w:rPr>
        <w:b/>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0C0C8" w14:textId="31DB1AF6" w:rsidR="009D51BA" w:rsidRPr="00EB0389" w:rsidRDefault="007E396D" w:rsidP="009B165B">
    <w:pPr>
      <w:spacing w:after="0" w:line="240" w:lineRule="auto"/>
      <w:rPr>
        <w:sz w:val="20"/>
        <w:szCs w:val="20"/>
      </w:rPr>
    </w:pPr>
    <w:r w:rsidRPr="00EB0389">
      <w:rPr>
        <w:sz w:val="18"/>
        <w:szCs w:val="18"/>
      </w:rPr>
      <w:t xml:space="preserve">* </w:t>
    </w:r>
    <w:proofErr w:type="gramStart"/>
    <w:r w:rsidRPr="00EB0389">
      <w:rPr>
        <w:sz w:val="18"/>
        <w:szCs w:val="18"/>
      </w:rPr>
      <w:t>terms</w:t>
    </w:r>
    <w:proofErr w:type="gramEnd"/>
    <w:r w:rsidRPr="00EB0389">
      <w:rPr>
        <w:sz w:val="18"/>
        <w:szCs w:val="18"/>
      </w:rPr>
      <w:t xml:space="preserve"> and tools of TEAM </w:t>
    </w:r>
    <w:r w:rsidR="001F2644" w:rsidRPr="00EB0389">
      <w:rPr>
        <w:sz w:val="18"/>
        <w:szCs w:val="18"/>
      </w:rPr>
      <w:t xml:space="preserve">copyright by </w:t>
    </w:r>
    <w:r w:rsidR="00134D2A" w:rsidRPr="00EB0389">
      <w:rPr>
        <w:sz w:val="18"/>
        <w:szCs w:val="18"/>
      </w:rPr>
      <w:t xml:space="preserve">David D. Burns, M.D. </w:t>
    </w:r>
    <w:r w:rsidR="00846A21" w:rsidRPr="00EB0389">
      <w:rPr>
        <w:sz w:val="18"/>
        <w:szCs w:val="18"/>
      </w:rPr>
      <w:t>a</w:t>
    </w:r>
    <w:r w:rsidR="00134D2A" w:rsidRPr="00EB0389">
      <w:rPr>
        <w:sz w:val="18"/>
        <w:szCs w:val="18"/>
      </w:rPr>
      <w:t xml:space="preserve">ll rights reserved. </w:t>
    </w:r>
    <w:r w:rsidR="00050094" w:rsidRPr="00EB0389">
      <w:rPr>
        <w:sz w:val="18"/>
        <w:szCs w:val="18"/>
      </w:rPr>
      <w:t xml:space="preserve">Worksheet </w:t>
    </w:r>
    <w:r w:rsidR="008E356F" w:rsidRPr="00EB0389">
      <w:rPr>
        <w:sz w:val="18"/>
        <w:szCs w:val="18"/>
      </w:rPr>
      <w:t xml:space="preserve">Copyright © 2025 </w:t>
    </w:r>
    <w:r w:rsidR="009B165B" w:rsidRPr="00EB0389">
      <w:rPr>
        <w:sz w:val="18"/>
        <w:szCs w:val="18"/>
      </w:rPr>
      <w:br/>
    </w:r>
    <w:r w:rsidR="008E356F" w:rsidRPr="00EB0389">
      <w:rPr>
        <w:sz w:val="18"/>
        <w:szCs w:val="18"/>
      </w:rPr>
      <w:t xml:space="preserve">Angela Poch &amp; David D. Burns, M.D. </w:t>
    </w:r>
    <w:r w:rsidR="00B50A8F" w:rsidRPr="00B50A8F">
      <w:rPr>
        <w:sz w:val="18"/>
        <w:szCs w:val="18"/>
      </w:rPr>
      <w:t>This tool may not be published or distributed</w:t>
    </w:r>
    <w:r w:rsidR="00B50A8F">
      <w:rPr>
        <w:sz w:val="18"/>
        <w:szCs w:val="18"/>
      </w:rPr>
      <w:t xml:space="preserve"> online without permission. </w:t>
    </w:r>
    <w:r w:rsidR="00B50A8F">
      <w:rPr>
        <w:sz w:val="18"/>
        <w:szCs w:val="18"/>
      </w:rPr>
      <w:br/>
      <w:t>L</w:t>
    </w:r>
    <w:r w:rsidR="00B50A8F" w:rsidRPr="00B50A8F">
      <w:rPr>
        <w:sz w:val="18"/>
        <w:szCs w:val="18"/>
      </w:rPr>
      <w:t xml:space="preserve">icenses </w:t>
    </w:r>
    <w:r w:rsidR="00B50A8F">
      <w:rPr>
        <w:sz w:val="18"/>
        <w:szCs w:val="18"/>
      </w:rPr>
      <w:t xml:space="preserve">for clinicians </w:t>
    </w:r>
    <w:r w:rsidR="00B50A8F" w:rsidRPr="00B50A8F">
      <w:rPr>
        <w:sz w:val="18"/>
        <w:szCs w:val="18"/>
      </w:rPr>
      <w:t>can be purchased: www.feelinggood.com/shop.</w:t>
    </w:r>
    <w:r w:rsidR="001E72E3" w:rsidRPr="00EB0389">
      <w:tab/>
    </w:r>
    <w:r w:rsidR="001E72E3" w:rsidRPr="00EB0389">
      <w:tab/>
      <w:t xml:space="preserve"> </w:t>
    </w:r>
    <w:r w:rsidR="00B50A8F">
      <w:t xml:space="preserve">   </w:t>
    </w:r>
    <w:r w:rsidR="00B50A8F">
      <w:tab/>
    </w:r>
    <w:r w:rsidR="00B50A8F">
      <w:tab/>
    </w:r>
    <w:r w:rsidR="009B165B" w:rsidRPr="00EB0389">
      <w:tab/>
      <w:t xml:space="preserve">    </w:t>
    </w:r>
    <w:r w:rsidR="001E72E3" w:rsidRPr="00EB0389">
      <w:t xml:space="preserve"> </w:t>
    </w:r>
    <w:r w:rsidR="008E356F" w:rsidRPr="00EB0389">
      <w:rPr>
        <w:b/>
        <w:sz w:val="20"/>
        <w:szCs w:val="20"/>
      </w:rPr>
      <w:t xml:space="preserve">Page </w:t>
    </w:r>
    <w:r w:rsidR="008E356F" w:rsidRPr="00EB0389">
      <w:rPr>
        <w:b/>
        <w:sz w:val="20"/>
        <w:szCs w:val="20"/>
      </w:rPr>
      <w:fldChar w:fldCharType="begin"/>
    </w:r>
    <w:r w:rsidR="008E356F" w:rsidRPr="00EB0389">
      <w:rPr>
        <w:b/>
        <w:sz w:val="20"/>
        <w:szCs w:val="20"/>
      </w:rPr>
      <w:instrText>PAGE</w:instrText>
    </w:r>
    <w:r w:rsidR="008E356F" w:rsidRPr="00EB0389">
      <w:rPr>
        <w:b/>
        <w:sz w:val="20"/>
        <w:szCs w:val="20"/>
      </w:rPr>
      <w:fldChar w:fldCharType="separate"/>
    </w:r>
    <w:r w:rsidR="00A327E5" w:rsidRPr="00EB0389">
      <w:rPr>
        <w:b/>
        <w:sz w:val="20"/>
        <w:szCs w:val="20"/>
      </w:rPr>
      <w:t>1</w:t>
    </w:r>
    <w:r w:rsidR="008E356F" w:rsidRPr="00EB0389">
      <w:rPr>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D9AE2" w14:textId="77777777" w:rsidR="003C37A7" w:rsidRPr="00EB0389" w:rsidRDefault="003C37A7" w:rsidP="008F7B90">
      <w:r w:rsidRPr="00EB0389">
        <w:separator/>
      </w:r>
    </w:p>
  </w:footnote>
  <w:footnote w:type="continuationSeparator" w:id="0">
    <w:p w14:paraId="198F45AF" w14:textId="77777777" w:rsidR="003C37A7" w:rsidRPr="00EB0389" w:rsidRDefault="003C37A7" w:rsidP="008F7B90">
      <w:r w:rsidRPr="00EB03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B059F" w14:textId="7CFD474D" w:rsidR="009D51BA" w:rsidRPr="0039721A" w:rsidRDefault="008E356F" w:rsidP="00E66F7D">
    <w:pPr>
      <w:pStyle w:val="Subtitle"/>
      <w:rPr>
        <w:i/>
        <w:iCs/>
        <w:sz w:val="28"/>
        <w:szCs w:val="28"/>
      </w:rPr>
    </w:pPr>
    <w:r w:rsidRPr="0039721A">
      <w:rPr>
        <w:i/>
        <w:iCs/>
        <w:sz w:val="28"/>
        <w:szCs w:val="28"/>
      </w:rPr>
      <w:t>Self</w:t>
    </w:r>
    <w:r w:rsidR="00FF3BEE" w:rsidRPr="0039721A">
      <w:rPr>
        <w:i/>
        <w:iCs/>
        <w:sz w:val="28"/>
        <w:szCs w:val="28"/>
      </w:rPr>
      <w:t>-</w:t>
    </w:r>
    <w:r w:rsidRPr="0039721A">
      <w:rPr>
        <w:i/>
        <w:iCs/>
        <w:sz w:val="28"/>
        <w:szCs w:val="28"/>
      </w:rPr>
      <w:t xml:space="preserve">Defeating Worksheet </w:t>
    </w:r>
    <w:r w:rsidR="00565458" w:rsidRPr="0039721A">
      <w:rPr>
        <w:i/>
        <w:iCs/>
        <w:sz w:val="28"/>
        <w:szCs w:val="28"/>
      </w:rPr>
      <w:t>Cont.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8148F"/>
    <w:multiLevelType w:val="hybridMultilevel"/>
    <w:tmpl w:val="CAF81D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B0D1E6A"/>
    <w:multiLevelType w:val="multilevel"/>
    <w:tmpl w:val="00BA3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F2007A"/>
    <w:multiLevelType w:val="hybridMultilevel"/>
    <w:tmpl w:val="01EC3C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CF548F7"/>
    <w:multiLevelType w:val="hybridMultilevel"/>
    <w:tmpl w:val="C4A2369C"/>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4" w15:restartNumberingAfterBreak="0">
    <w:nsid w:val="104A28E1"/>
    <w:multiLevelType w:val="multilevel"/>
    <w:tmpl w:val="00BA3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31566D"/>
    <w:multiLevelType w:val="multilevel"/>
    <w:tmpl w:val="A3267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C643B2"/>
    <w:multiLevelType w:val="hybridMultilevel"/>
    <w:tmpl w:val="7A50CA40"/>
    <w:lvl w:ilvl="0" w:tplc="6DD635A8">
      <w:start w:val="1"/>
      <w:numFmt w:val="bullet"/>
      <w:lvlText w:val=""/>
      <w:lvlJc w:val="left"/>
      <w:pPr>
        <w:tabs>
          <w:tab w:val="num" w:pos="720"/>
        </w:tabs>
        <w:ind w:left="720" w:hanging="360"/>
      </w:pPr>
      <w:rPr>
        <w:rFonts w:ascii="Wingdings 3" w:hAnsi="Wingdings 3" w:hint="default"/>
      </w:rPr>
    </w:lvl>
    <w:lvl w:ilvl="1" w:tplc="FFC026C4" w:tentative="1">
      <w:start w:val="1"/>
      <w:numFmt w:val="bullet"/>
      <w:lvlText w:val=""/>
      <w:lvlJc w:val="left"/>
      <w:pPr>
        <w:tabs>
          <w:tab w:val="num" w:pos="1440"/>
        </w:tabs>
        <w:ind w:left="1440" w:hanging="360"/>
      </w:pPr>
      <w:rPr>
        <w:rFonts w:ascii="Wingdings 3" w:hAnsi="Wingdings 3" w:hint="default"/>
      </w:rPr>
    </w:lvl>
    <w:lvl w:ilvl="2" w:tplc="8E222842" w:tentative="1">
      <w:start w:val="1"/>
      <w:numFmt w:val="bullet"/>
      <w:lvlText w:val=""/>
      <w:lvlJc w:val="left"/>
      <w:pPr>
        <w:tabs>
          <w:tab w:val="num" w:pos="2160"/>
        </w:tabs>
        <w:ind w:left="2160" w:hanging="360"/>
      </w:pPr>
      <w:rPr>
        <w:rFonts w:ascii="Wingdings 3" w:hAnsi="Wingdings 3" w:hint="default"/>
      </w:rPr>
    </w:lvl>
    <w:lvl w:ilvl="3" w:tplc="D6540920" w:tentative="1">
      <w:start w:val="1"/>
      <w:numFmt w:val="bullet"/>
      <w:lvlText w:val=""/>
      <w:lvlJc w:val="left"/>
      <w:pPr>
        <w:tabs>
          <w:tab w:val="num" w:pos="2880"/>
        </w:tabs>
        <w:ind w:left="2880" w:hanging="360"/>
      </w:pPr>
      <w:rPr>
        <w:rFonts w:ascii="Wingdings 3" w:hAnsi="Wingdings 3" w:hint="default"/>
      </w:rPr>
    </w:lvl>
    <w:lvl w:ilvl="4" w:tplc="71B6ADF0" w:tentative="1">
      <w:start w:val="1"/>
      <w:numFmt w:val="bullet"/>
      <w:lvlText w:val=""/>
      <w:lvlJc w:val="left"/>
      <w:pPr>
        <w:tabs>
          <w:tab w:val="num" w:pos="3600"/>
        </w:tabs>
        <w:ind w:left="3600" w:hanging="360"/>
      </w:pPr>
      <w:rPr>
        <w:rFonts w:ascii="Wingdings 3" w:hAnsi="Wingdings 3" w:hint="default"/>
      </w:rPr>
    </w:lvl>
    <w:lvl w:ilvl="5" w:tplc="6EAADC76" w:tentative="1">
      <w:start w:val="1"/>
      <w:numFmt w:val="bullet"/>
      <w:lvlText w:val=""/>
      <w:lvlJc w:val="left"/>
      <w:pPr>
        <w:tabs>
          <w:tab w:val="num" w:pos="4320"/>
        </w:tabs>
        <w:ind w:left="4320" w:hanging="360"/>
      </w:pPr>
      <w:rPr>
        <w:rFonts w:ascii="Wingdings 3" w:hAnsi="Wingdings 3" w:hint="default"/>
      </w:rPr>
    </w:lvl>
    <w:lvl w:ilvl="6" w:tplc="5DE6B6CE" w:tentative="1">
      <w:start w:val="1"/>
      <w:numFmt w:val="bullet"/>
      <w:lvlText w:val=""/>
      <w:lvlJc w:val="left"/>
      <w:pPr>
        <w:tabs>
          <w:tab w:val="num" w:pos="5040"/>
        </w:tabs>
        <w:ind w:left="5040" w:hanging="360"/>
      </w:pPr>
      <w:rPr>
        <w:rFonts w:ascii="Wingdings 3" w:hAnsi="Wingdings 3" w:hint="default"/>
      </w:rPr>
    </w:lvl>
    <w:lvl w:ilvl="7" w:tplc="A17213A6" w:tentative="1">
      <w:start w:val="1"/>
      <w:numFmt w:val="bullet"/>
      <w:lvlText w:val=""/>
      <w:lvlJc w:val="left"/>
      <w:pPr>
        <w:tabs>
          <w:tab w:val="num" w:pos="5760"/>
        </w:tabs>
        <w:ind w:left="5760" w:hanging="360"/>
      </w:pPr>
      <w:rPr>
        <w:rFonts w:ascii="Wingdings 3" w:hAnsi="Wingdings 3" w:hint="default"/>
      </w:rPr>
    </w:lvl>
    <w:lvl w:ilvl="8" w:tplc="17CA1968"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1ACF3CF4"/>
    <w:multiLevelType w:val="multilevel"/>
    <w:tmpl w:val="00BA3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5200D3"/>
    <w:multiLevelType w:val="multilevel"/>
    <w:tmpl w:val="00BA3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AB5132"/>
    <w:multiLevelType w:val="multilevel"/>
    <w:tmpl w:val="00BA3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F4E30D0"/>
    <w:multiLevelType w:val="multilevel"/>
    <w:tmpl w:val="00BA3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755712"/>
    <w:multiLevelType w:val="hybridMultilevel"/>
    <w:tmpl w:val="38DCBBB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15:restartNumberingAfterBreak="0">
    <w:nsid w:val="2688578E"/>
    <w:multiLevelType w:val="multilevel"/>
    <w:tmpl w:val="00BA3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3B017D"/>
    <w:multiLevelType w:val="multilevel"/>
    <w:tmpl w:val="00BA3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6E14A7"/>
    <w:multiLevelType w:val="multilevel"/>
    <w:tmpl w:val="1E4A7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711454"/>
    <w:multiLevelType w:val="multilevel"/>
    <w:tmpl w:val="00BA3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6B480B"/>
    <w:multiLevelType w:val="multilevel"/>
    <w:tmpl w:val="00BA3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C608D8"/>
    <w:multiLevelType w:val="multilevel"/>
    <w:tmpl w:val="00BA3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646A44"/>
    <w:multiLevelType w:val="multilevel"/>
    <w:tmpl w:val="00BA3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684F71"/>
    <w:multiLevelType w:val="hybridMultilevel"/>
    <w:tmpl w:val="CA001640"/>
    <w:lvl w:ilvl="0" w:tplc="1E808B80">
      <w:start w:val="1"/>
      <w:numFmt w:val="bullet"/>
      <w:lvlText w:val=""/>
      <w:lvlJc w:val="left"/>
      <w:pPr>
        <w:tabs>
          <w:tab w:val="num" w:pos="720"/>
        </w:tabs>
        <w:ind w:left="720" w:hanging="360"/>
      </w:pPr>
      <w:rPr>
        <w:rFonts w:ascii="Wingdings 3" w:hAnsi="Wingdings 3" w:hint="default"/>
      </w:rPr>
    </w:lvl>
    <w:lvl w:ilvl="1" w:tplc="1DE2E6BE">
      <w:numFmt w:val="bullet"/>
      <w:lvlText w:val=""/>
      <w:lvlJc w:val="left"/>
      <w:pPr>
        <w:tabs>
          <w:tab w:val="num" w:pos="1440"/>
        </w:tabs>
        <w:ind w:left="1440" w:hanging="360"/>
      </w:pPr>
      <w:rPr>
        <w:rFonts w:ascii="Wingdings 3" w:hAnsi="Wingdings 3" w:hint="default"/>
      </w:rPr>
    </w:lvl>
    <w:lvl w:ilvl="2" w:tplc="95FEB970" w:tentative="1">
      <w:start w:val="1"/>
      <w:numFmt w:val="bullet"/>
      <w:lvlText w:val=""/>
      <w:lvlJc w:val="left"/>
      <w:pPr>
        <w:tabs>
          <w:tab w:val="num" w:pos="2160"/>
        </w:tabs>
        <w:ind w:left="2160" w:hanging="360"/>
      </w:pPr>
      <w:rPr>
        <w:rFonts w:ascii="Wingdings 3" w:hAnsi="Wingdings 3" w:hint="default"/>
      </w:rPr>
    </w:lvl>
    <w:lvl w:ilvl="3" w:tplc="A2A404AC" w:tentative="1">
      <w:start w:val="1"/>
      <w:numFmt w:val="bullet"/>
      <w:lvlText w:val=""/>
      <w:lvlJc w:val="left"/>
      <w:pPr>
        <w:tabs>
          <w:tab w:val="num" w:pos="2880"/>
        </w:tabs>
        <w:ind w:left="2880" w:hanging="360"/>
      </w:pPr>
      <w:rPr>
        <w:rFonts w:ascii="Wingdings 3" w:hAnsi="Wingdings 3" w:hint="default"/>
      </w:rPr>
    </w:lvl>
    <w:lvl w:ilvl="4" w:tplc="B644FCBE" w:tentative="1">
      <w:start w:val="1"/>
      <w:numFmt w:val="bullet"/>
      <w:lvlText w:val=""/>
      <w:lvlJc w:val="left"/>
      <w:pPr>
        <w:tabs>
          <w:tab w:val="num" w:pos="3600"/>
        </w:tabs>
        <w:ind w:left="3600" w:hanging="360"/>
      </w:pPr>
      <w:rPr>
        <w:rFonts w:ascii="Wingdings 3" w:hAnsi="Wingdings 3" w:hint="default"/>
      </w:rPr>
    </w:lvl>
    <w:lvl w:ilvl="5" w:tplc="926476B2" w:tentative="1">
      <w:start w:val="1"/>
      <w:numFmt w:val="bullet"/>
      <w:lvlText w:val=""/>
      <w:lvlJc w:val="left"/>
      <w:pPr>
        <w:tabs>
          <w:tab w:val="num" w:pos="4320"/>
        </w:tabs>
        <w:ind w:left="4320" w:hanging="360"/>
      </w:pPr>
      <w:rPr>
        <w:rFonts w:ascii="Wingdings 3" w:hAnsi="Wingdings 3" w:hint="default"/>
      </w:rPr>
    </w:lvl>
    <w:lvl w:ilvl="6" w:tplc="F54AAAAA" w:tentative="1">
      <w:start w:val="1"/>
      <w:numFmt w:val="bullet"/>
      <w:lvlText w:val=""/>
      <w:lvlJc w:val="left"/>
      <w:pPr>
        <w:tabs>
          <w:tab w:val="num" w:pos="5040"/>
        </w:tabs>
        <w:ind w:left="5040" w:hanging="360"/>
      </w:pPr>
      <w:rPr>
        <w:rFonts w:ascii="Wingdings 3" w:hAnsi="Wingdings 3" w:hint="default"/>
      </w:rPr>
    </w:lvl>
    <w:lvl w:ilvl="7" w:tplc="E7B82570" w:tentative="1">
      <w:start w:val="1"/>
      <w:numFmt w:val="bullet"/>
      <w:lvlText w:val=""/>
      <w:lvlJc w:val="left"/>
      <w:pPr>
        <w:tabs>
          <w:tab w:val="num" w:pos="5760"/>
        </w:tabs>
        <w:ind w:left="5760" w:hanging="360"/>
      </w:pPr>
      <w:rPr>
        <w:rFonts w:ascii="Wingdings 3" w:hAnsi="Wingdings 3" w:hint="default"/>
      </w:rPr>
    </w:lvl>
    <w:lvl w:ilvl="8" w:tplc="7EB43826" w:tentative="1">
      <w:start w:val="1"/>
      <w:numFmt w:val="bullet"/>
      <w:lvlText w:val=""/>
      <w:lvlJc w:val="left"/>
      <w:pPr>
        <w:tabs>
          <w:tab w:val="num" w:pos="6480"/>
        </w:tabs>
        <w:ind w:left="6480" w:hanging="360"/>
      </w:pPr>
      <w:rPr>
        <w:rFonts w:ascii="Wingdings 3" w:hAnsi="Wingdings 3" w:hint="default"/>
      </w:rPr>
    </w:lvl>
  </w:abstractNum>
  <w:abstractNum w:abstractNumId="20" w15:restartNumberingAfterBreak="0">
    <w:nsid w:val="3D325A24"/>
    <w:multiLevelType w:val="multilevel"/>
    <w:tmpl w:val="C6D21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5349D8"/>
    <w:multiLevelType w:val="hybridMultilevel"/>
    <w:tmpl w:val="304EA7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B41447A"/>
    <w:multiLevelType w:val="multilevel"/>
    <w:tmpl w:val="00BA3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0B1659"/>
    <w:multiLevelType w:val="multilevel"/>
    <w:tmpl w:val="00BA3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14A4101"/>
    <w:multiLevelType w:val="multilevel"/>
    <w:tmpl w:val="00BA3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49F14D8"/>
    <w:multiLevelType w:val="multilevel"/>
    <w:tmpl w:val="00BA3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9BC4D22"/>
    <w:multiLevelType w:val="multilevel"/>
    <w:tmpl w:val="00BA3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E34208D"/>
    <w:multiLevelType w:val="hybridMultilevel"/>
    <w:tmpl w:val="1374A0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71FF1227"/>
    <w:multiLevelType w:val="multilevel"/>
    <w:tmpl w:val="00BA3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4942D18"/>
    <w:multiLevelType w:val="multilevel"/>
    <w:tmpl w:val="00BA3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669768F"/>
    <w:multiLevelType w:val="multilevel"/>
    <w:tmpl w:val="00BA3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6C47DC1"/>
    <w:multiLevelType w:val="multilevel"/>
    <w:tmpl w:val="00BA3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7C22702"/>
    <w:multiLevelType w:val="multilevel"/>
    <w:tmpl w:val="00BA3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BEC57FA"/>
    <w:multiLevelType w:val="multilevel"/>
    <w:tmpl w:val="00BA3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E2C26F5"/>
    <w:multiLevelType w:val="hybridMultilevel"/>
    <w:tmpl w:val="5FB873E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7E303A78"/>
    <w:multiLevelType w:val="multilevel"/>
    <w:tmpl w:val="00BA3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02719413">
    <w:abstractNumId w:val="3"/>
  </w:num>
  <w:num w:numId="2" w16cid:durableId="251359061">
    <w:abstractNumId w:val="6"/>
  </w:num>
  <w:num w:numId="3" w16cid:durableId="1300765601">
    <w:abstractNumId w:val="19"/>
  </w:num>
  <w:num w:numId="4" w16cid:durableId="1094978801">
    <w:abstractNumId w:val="20"/>
  </w:num>
  <w:num w:numId="5" w16cid:durableId="274949255">
    <w:abstractNumId w:val="5"/>
  </w:num>
  <w:num w:numId="6" w16cid:durableId="1084037288">
    <w:abstractNumId w:val="11"/>
  </w:num>
  <w:num w:numId="7" w16cid:durableId="531846472">
    <w:abstractNumId w:val="27"/>
  </w:num>
  <w:num w:numId="8" w16cid:durableId="569730476">
    <w:abstractNumId w:val="21"/>
  </w:num>
  <w:num w:numId="9" w16cid:durableId="1762411260">
    <w:abstractNumId w:val="0"/>
  </w:num>
  <w:num w:numId="10" w16cid:durableId="1169448272">
    <w:abstractNumId w:val="2"/>
  </w:num>
  <w:num w:numId="11" w16cid:durableId="1385789030">
    <w:abstractNumId w:val="34"/>
  </w:num>
  <w:num w:numId="12" w16cid:durableId="1313288483">
    <w:abstractNumId w:val="14"/>
  </w:num>
  <w:num w:numId="13" w16cid:durableId="2127776332">
    <w:abstractNumId w:val="1"/>
  </w:num>
  <w:num w:numId="14" w16cid:durableId="1120761229">
    <w:abstractNumId w:val="9"/>
  </w:num>
  <w:num w:numId="15" w16cid:durableId="621885476">
    <w:abstractNumId w:val="28"/>
  </w:num>
  <w:num w:numId="16" w16cid:durableId="502938702">
    <w:abstractNumId w:val="31"/>
  </w:num>
  <w:num w:numId="17" w16cid:durableId="1790934258">
    <w:abstractNumId w:val="17"/>
  </w:num>
  <w:num w:numId="18" w16cid:durableId="339629310">
    <w:abstractNumId w:val="16"/>
  </w:num>
  <w:num w:numId="19" w16cid:durableId="781535649">
    <w:abstractNumId w:val="22"/>
  </w:num>
  <w:num w:numId="20" w16cid:durableId="144854824">
    <w:abstractNumId w:val="15"/>
  </w:num>
  <w:num w:numId="21" w16cid:durableId="1099908319">
    <w:abstractNumId w:val="35"/>
  </w:num>
  <w:num w:numId="22" w16cid:durableId="1258438634">
    <w:abstractNumId w:val="26"/>
  </w:num>
  <w:num w:numId="23" w16cid:durableId="684792188">
    <w:abstractNumId w:val="32"/>
  </w:num>
  <w:num w:numId="24" w16cid:durableId="1177771163">
    <w:abstractNumId w:val="25"/>
  </w:num>
  <w:num w:numId="25" w16cid:durableId="999575536">
    <w:abstractNumId w:val="29"/>
  </w:num>
  <w:num w:numId="26" w16cid:durableId="1709182980">
    <w:abstractNumId w:val="33"/>
  </w:num>
  <w:num w:numId="27" w16cid:durableId="1008214755">
    <w:abstractNumId w:val="12"/>
  </w:num>
  <w:num w:numId="28" w16cid:durableId="1882206294">
    <w:abstractNumId w:val="4"/>
  </w:num>
  <w:num w:numId="29" w16cid:durableId="1238512206">
    <w:abstractNumId w:val="10"/>
  </w:num>
  <w:num w:numId="30" w16cid:durableId="283077162">
    <w:abstractNumId w:val="7"/>
  </w:num>
  <w:num w:numId="31" w16cid:durableId="979768503">
    <w:abstractNumId w:val="13"/>
  </w:num>
  <w:num w:numId="32" w16cid:durableId="414934103">
    <w:abstractNumId w:val="30"/>
  </w:num>
  <w:num w:numId="33" w16cid:durableId="1091464137">
    <w:abstractNumId w:val="8"/>
  </w:num>
  <w:num w:numId="34" w16cid:durableId="1941596378">
    <w:abstractNumId w:val="24"/>
  </w:num>
  <w:num w:numId="35" w16cid:durableId="1876309977">
    <w:abstractNumId w:val="18"/>
  </w:num>
  <w:num w:numId="36" w16cid:durableId="211559499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BA"/>
    <w:rsid w:val="000027B4"/>
    <w:rsid w:val="00002972"/>
    <w:rsid w:val="00026AFA"/>
    <w:rsid w:val="0003105D"/>
    <w:rsid w:val="00031C14"/>
    <w:rsid w:val="00040F2F"/>
    <w:rsid w:val="0004290E"/>
    <w:rsid w:val="00050094"/>
    <w:rsid w:val="000505CD"/>
    <w:rsid w:val="00051598"/>
    <w:rsid w:val="00054C0C"/>
    <w:rsid w:val="0005674C"/>
    <w:rsid w:val="00062D88"/>
    <w:rsid w:val="000739E9"/>
    <w:rsid w:val="00075001"/>
    <w:rsid w:val="00075B0A"/>
    <w:rsid w:val="000842BC"/>
    <w:rsid w:val="0008448D"/>
    <w:rsid w:val="0009026A"/>
    <w:rsid w:val="0009316F"/>
    <w:rsid w:val="000934B5"/>
    <w:rsid w:val="00096D6E"/>
    <w:rsid w:val="000B57C8"/>
    <w:rsid w:val="000B5E2F"/>
    <w:rsid w:val="000C0923"/>
    <w:rsid w:val="00100CD9"/>
    <w:rsid w:val="001165BB"/>
    <w:rsid w:val="001229C9"/>
    <w:rsid w:val="00133C60"/>
    <w:rsid w:val="00134D2A"/>
    <w:rsid w:val="00136C5D"/>
    <w:rsid w:val="00137186"/>
    <w:rsid w:val="00143689"/>
    <w:rsid w:val="00144981"/>
    <w:rsid w:val="00156452"/>
    <w:rsid w:val="00180E2D"/>
    <w:rsid w:val="001814F3"/>
    <w:rsid w:val="00182900"/>
    <w:rsid w:val="00182A29"/>
    <w:rsid w:val="00184542"/>
    <w:rsid w:val="00190400"/>
    <w:rsid w:val="001959AB"/>
    <w:rsid w:val="001E29EB"/>
    <w:rsid w:val="001E72E3"/>
    <w:rsid w:val="001F15B9"/>
    <w:rsid w:val="001F2644"/>
    <w:rsid w:val="001F2D19"/>
    <w:rsid w:val="001F34E3"/>
    <w:rsid w:val="00201805"/>
    <w:rsid w:val="00201E47"/>
    <w:rsid w:val="00212977"/>
    <w:rsid w:val="002218DF"/>
    <w:rsid w:val="002242EC"/>
    <w:rsid w:val="002316E8"/>
    <w:rsid w:val="00233C90"/>
    <w:rsid w:val="00241DB1"/>
    <w:rsid w:val="00246A34"/>
    <w:rsid w:val="0024758B"/>
    <w:rsid w:val="0026118D"/>
    <w:rsid w:val="0026646B"/>
    <w:rsid w:val="002701A9"/>
    <w:rsid w:val="00270403"/>
    <w:rsid w:val="00282EDD"/>
    <w:rsid w:val="00283A97"/>
    <w:rsid w:val="00296B78"/>
    <w:rsid w:val="002A3937"/>
    <w:rsid w:val="002A3AA6"/>
    <w:rsid w:val="002A79D1"/>
    <w:rsid w:val="002D0284"/>
    <w:rsid w:val="002D2F90"/>
    <w:rsid w:val="002D75FA"/>
    <w:rsid w:val="00302909"/>
    <w:rsid w:val="00305241"/>
    <w:rsid w:val="003143AA"/>
    <w:rsid w:val="003152FE"/>
    <w:rsid w:val="0032085F"/>
    <w:rsid w:val="00323D31"/>
    <w:rsid w:val="00327635"/>
    <w:rsid w:val="00327C5B"/>
    <w:rsid w:val="00336BA1"/>
    <w:rsid w:val="00354879"/>
    <w:rsid w:val="00354968"/>
    <w:rsid w:val="0039721A"/>
    <w:rsid w:val="003B21DE"/>
    <w:rsid w:val="003C37A7"/>
    <w:rsid w:val="003C5B44"/>
    <w:rsid w:val="003D3F00"/>
    <w:rsid w:val="003E2CCF"/>
    <w:rsid w:val="003F68C5"/>
    <w:rsid w:val="003F7A95"/>
    <w:rsid w:val="00405828"/>
    <w:rsid w:val="00406952"/>
    <w:rsid w:val="00412C8E"/>
    <w:rsid w:val="00413119"/>
    <w:rsid w:val="00414044"/>
    <w:rsid w:val="004176FC"/>
    <w:rsid w:val="00421CC3"/>
    <w:rsid w:val="004255E1"/>
    <w:rsid w:val="00427F18"/>
    <w:rsid w:val="00450D0D"/>
    <w:rsid w:val="004712B2"/>
    <w:rsid w:val="00471337"/>
    <w:rsid w:val="00471446"/>
    <w:rsid w:val="00480372"/>
    <w:rsid w:val="004916B1"/>
    <w:rsid w:val="00491A9C"/>
    <w:rsid w:val="00497940"/>
    <w:rsid w:val="004B55B4"/>
    <w:rsid w:val="004C5C01"/>
    <w:rsid w:val="004D1F9A"/>
    <w:rsid w:val="004D5616"/>
    <w:rsid w:val="004E0AC2"/>
    <w:rsid w:val="004E2910"/>
    <w:rsid w:val="004E5EFF"/>
    <w:rsid w:val="004F1E0E"/>
    <w:rsid w:val="0050300D"/>
    <w:rsid w:val="005060F7"/>
    <w:rsid w:val="00512EFE"/>
    <w:rsid w:val="00525B39"/>
    <w:rsid w:val="00526F17"/>
    <w:rsid w:val="0053318B"/>
    <w:rsid w:val="00554081"/>
    <w:rsid w:val="00557E25"/>
    <w:rsid w:val="0056033E"/>
    <w:rsid w:val="00565458"/>
    <w:rsid w:val="005736CB"/>
    <w:rsid w:val="00573A1A"/>
    <w:rsid w:val="005740E2"/>
    <w:rsid w:val="00581168"/>
    <w:rsid w:val="00584AF6"/>
    <w:rsid w:val="00592A9D"/>
    <w:rsid w:val="005A1285"/>
    <w:rsid w:val="005A55F1"/>
    <w:rsid w:val="005C611F"/>
    <w:rsid w:val="005E0BEC"/>
    <w:rsid w:val="005E11B7"/>
    <w:rsid w:val="005E2D92"/>
    <w:rsid w:val="005F37C8"/>
    <w:rsid w:val="005F46F9"/>
    <w:rsid w:val="006000BC"/>
    <w:rsid w:val="00600F39"/>
    <w:rsid w:val="006059C9"/>
    <w:rsid w:val="00634650"/>
    <w:rsid w:val="006520DC"/>
    <w:rsid w:val="006577D6"/>
    <w:rsid w:val="00662DC9"/>
    <w:rsid w:val="00680709"/>
    <w:rsid w:val="00682B89"/>
    <w:rsid w:val="00687173"/>
    <w:rsid w:val="00696959"/>
    <w:rsid w:val="006C1050"/>
    <w:rsid w:val="006E5839"/>
    <w:rsid w:val="006E7AD6"/>
    <w:rsid w:val="007115FA"/>
    <w:rsid w:val="007174D8"/>
    <w:rsid w:val="00721112"/>
    <w:rsid w:val="0072404F"/>
    <w:rsid w:val="007302C3"/>
    <w:rsid w:val="007357DC"/>
    <w:rsid w:val="007753FF"/>
    <w:rsid w:val="00777E04"/>
    <w:rsid w:val="007A7EC9"/>
    <w:rsid w:val="007B30C2"/>
    <w:rsid w:val="007C07ED"/>
    <w:rsid w:val="007C0F3E"/>
    <w:rsid w:val="007C3796"/>
    <w:rsid w:val="007C76A8"/>
    <w:rsid w:val="007D3AB5"/>
    <w:rsid w:val="007D7BDD"/>
    <w:rsid w:val="007E396D"/>
    <w:rsid w:val="007E5EF3"/>
    <w:rsid w:val="00800846"/>
    <w:rsid w:val="008016AE"/>
    <w:rsid w:val="0081705D"/>
    <w:rsid w:val="008268F8"/>
    <w:rsid w:val="008318BC"/>
    <w:rsid w:val="00832A37"/>
    <w:rsid w:val="00846A21"/>
    <w:rsid w:val="00847FD1"/>
    <w:rsid w:val="0086025E"/>
    <w:rsid w:val="0086089A"/>
    <w:rsid w:val="008972BB"/>
    <w:rsid w:val="008A7D1F"/>
    <w:rsid w:val="008B0735"/>
    <w:rsid w:val="008C1C89"/>
    <w:rsid w:val="008C3EB5"/>
    <w:rsid w:val="008C4B63"/>
    <w:rsid w:val="008D5C02"/>
    <w:rsid w:val="008E247E"/>
    <w:rsid w:val="008E356F"/>
    <w:rsid w:val="008E44D2"/>
    <w:rsid w:val="008F7B90"/>
    <w:rsid w:val="0091207C"/>
    <w:rsid w:val="009140F6"/>
    <w:rsid w:val="009222C1"/>
    <w:rsid w:val="00932CB0"/>
    <w:rsid w:val="0093578E"/>
    <w:rsid w:val="00937B43"/>
    <w:rsid w:val="0094126C"/>
    <w:rsid w:val="00946805"/>
    <w:rsid w:val="0095477C"/>
    <w:rsid w:val="00957193"/>
    <w:rsid w:val="0096747C"/>
    <w:rsid w:val="0097172D"/>
    <w:rsid w:val="00971BE6"/>
    <w:rsid w:val="009760DC"/>
    <w:rsid w:val="009945D4"/>
    <w:rsid w:val="009A1883"/>
    <w:rsid w:val="009A43AE"/>
    <w:rsid w:val="009A7F6A"/>
    <w:rsid w:val="009B165B"/>
    <w:rsid w:val="009B24D2"/>
    <w:rsid w:val="009B505A"/>
    <w:rsid w:val="009C4B04"/>
    <w:rsid w:val="009C58CC"/>
    <w:rsid w:val="009D51BA"/>
    <w:rsid w:val="009D6E35"/>
    <w:rsid w:val="00A01C2B"/>
    <w:rsid w:val="00A04851"/>
    <w:rsid w:val="00A327E5"/>
    <w:rsid w:val="00A57788"/>
    <w:rsid w:val="00A6708E"/>
    <w:rsid w:val="00A74903"/>
    <w:rsid w:val="00A7691C"/>
    <w:rsid w:val="00AA0255"/>
    <w:rsid w:val="00AA0CD3"/>
    <w:rsid w:val="00AA1B90"/>
    <w:rsid w:val="00AA1FA6"/>
    <w:rsid w:val="00AA75DB"/>
    <w:rsid w:val="00AB75B6"/>
    <w:rsid w:val="00AC7BE6"/>
    <w:rsid w:val="00AD2A85"/>
    <w:rsid w:val="00AD487F"/>
    <w:rsid w:val="00AD6C1A"/>
    <w:rsid w:val="00AF082C"/>
    <w:rsid w:val="00B03603"/>
    <w:rsid w:val="00B10AE5"/>
    <w:rsid w:val="00B10C40"/>
    <w:rsid w:val="00B127D1"/>
    <w:rsid w:val="00B176D2"/>
    <w:rsid w:val="00B26B2F"/>
    <w:rsid w:val="00B43387"/>
    <w:rsid w:val="00B4459F"/>
    <w:rsid w:val="00B50A8F"/>
    <w:rsid w:val="00B5405D"/>
    <w:rsid w:val="00B56634"/>
    <w:rsid w:val="00B6373C"/>
    <w:rsid w:val="00B73B90"/>
    <w:rsid w:val="00B74BB3"/>
    <w:rsid w:val="00B76A7F"/>
    <w:rsid w:val="00B812DD"/>
    <w:rsid w:val="00B8285A"/>
    <w:rsid w:val="00B832CC"/>
    <w:rsid w:val="00BA5793"/>
    <w:rsid w:val="00BA7422"/>
    <w:rsid w:val="00BB1289"/>
    <w:rsid w:val="00BB718A"/>
    <w:rsid w:val="00BB75F2"/>
    <w:rsid w:val="00BD271E"/>
    <w:rsid w:val="00BD280C"/>
    <w:rsid w:val="00BE3733"/>
    <w:rsid w:val="00BE7A8C"/>
    <w:rsid w:val="00C01F79"/>
    <w:rsid w:val="00C0459C"/>
    <w:rsid w:val="00C052CD"/>
    <w:rsid w:val="00C21C34"/>
    <w:rsid w:val="00C30AD0"/>
    <w:rsid w:val="00C32112"/>
    <w:rsid w:val="00C3790D"/>
    <w:rsid w:val="00C42742"/>
    <w:rsid w:val="00C44C72"/>
    <w:rsid w:val="00C45143"/>
    <w:rsid w:val="00C45A13"/>
    <w:rsid w:val="00C729BD"/>
    <w:rsid w:val="00C74881"/>
    <w:rsid w:val="00C74CB9"/>
    <w:rsid w:val="00C93624"/>
    <w:rsid w:val="00CC4EA5"/>
    <w:rsid w:val="00CD660F"/>
    <w:rsid w:val="00CE0CA1"/>
    <w:rsid w:val="00CF48AF"/>
    <w:rsid w:val="00D14585"/>
    <w:rsid w:val="00D16512"/>
    <w:rsid w:val="00D1677B"/>
    <w:rsid w:val="00D22639"/>
    <w:rsid w:val="00D252C4"/>
    <w:rsid w:val="00D26EE1"/>
    <w:rsid w:val="00D2788E"/>
    <w:rsid w:val="00D31EDA"/>
    <w:rsid w:val="00D33FB1"/>
    <w:rsid w:val="00D35641"/>
    <w:rsid w:val="00D53400"/>
    <w:rsid w:val="00D66134"/>
    <w:rsid w:val="00D66AB1"/>
    <w:rsid w:val="00D723EF"/>
    <w:rsid w:val="00D82574"/>
    <w:rsid w:val="00D92719"/>
    <w:rsid w:val="00DA40C6"/>
    <w:rsid w:val="00DA4212"/>
    <w:rsid w:val="00DB4763"/>
    <w:rsid w:val="00DB5CBC"/>
    <w:rsid w:val="00DC3A19"/>
    <w:rsid w:val="00DC759C"/>
    <w:rsid w:val="00DD4F96"/>
    <w:rsid w:val="00DE2020"/>
    <w:rsid w:val="00DE3365"/>
    <w:rsid w:val="00DE7E86"/>
    <w:rsid w:val="00DF4944"/>
    <w:rsid w:val="00DF790E"/>
    <w:rsid w:val="00E0348F"/>
    <w:rsid w:val="00E16929"/>
    <w:rsid w:val="00E23729"/>
    <w:rsid w:val="00E24C27"/>
    <w:rsid w:val="00E2675A"/>
    <w:rsid w:val="00E31455"/>
    <w:rsid w:val="00E360E7"/>
    <w:rsid w:val="00E508C6"/>
    <w:rsid w:val="00E5561B"/>
    <w:rsid w:val="00E6640F"/>
    <w:rsid w:val="00E66F7D"/>
    <w:rsid w:val="00E75421"/>
    <w:rsid w:val="00E808EE"/>
    <w:rsid w:val="00E8093F"/>
    <w:rsid w:val="00E93BBD"/>
    <w:rsid w:val="00EA4B9D"/>
    <w:rsid w:val="00EB0389"/>
    <w:rsid w:val="00EB2AFB"/>
    <w:rsid w:val="00EC7AF5"/>
    <w:rsid w:val="00ED5B36"/>
    <w:rsid w:val="00ED6018"/>
    <w:rsid w:val="00EE0896"/>
    <w:rsid w:val="00EE57A8"/>
    <w:rsid w:val="00EF5ADD"/>
    <w:rsid w:val="00F17156"/>
    <w:rsid w:val="00F207EC"/>
    <w:rsid w:val="00F25EC1"/>
    <w:rsid w:val="00F425E7"/>
    <w:rsid w:val="00F5450A"/>
    <w:rsid w:val="00F55BB3"/>
    <w:rsid w:val="00F62FFE"/>
    <w:rsid w:val="00F63122"/>
    <w:rsid w:val="00F77454"/>
    <w:rsid w:val="00F86511"/>
    <w:rsid w:val="00F8738E"/>
    <w:rsid w:val="00F926AA"/>
    <w:rsid w:val="00F94ADF"/>
    <w:rsid w:val="00FC01D5"/>
    <w:rsid w:val="00FC6573"/>
    <w:rsid w:val="00FD008C"/>
    <w:rsid w:val="00FD5482"/>
    <w:rsid w:val="00FD7780"/>
    <w:rsid w:val="00FF30EE"/>
    <w:rsid w:val="00FF3BE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BB6283"/>
  <w15:docId w15:val="{0A131DEF-1F19-4CC4-A7FB-48299581E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08E"/>
    <w:pPr>
      <w:spacing w:after="120"/>
    </w:pPr>
    <w:rPr>
      <w:lang w:val="en-US"/>
    </w:rPr>
  </w:style>
  <w:style w:type="paragraph" w:styleId="Heading1">
    <w:name w:val="heading 1"/>
    <w:next w:val="Normal"/>
    <w:uiPriority w:val="9"/>
    <w:qFormat/>
    <w:rsid w:val="00565458"/>
    <w:pPr>
      <w:keepNext/>
      <w:keepLines/>
      <w:spacing w:before="240" w:after="120"/>
      <w:ind w:left="288" w:hanging="360"/>
      <w:outlineLvl w:val="0"/>
    </w:pPr>
    <w:rPr>
      <w:rFonts w:ascii="Arial Black" w:hAnsi="Arial Black"/>
      <w:sz w:val="32"/>
      <w:szCs w:val="36"/>
    </w:rPr>
  </w:style>
  <w:style w:type="paragraph" w:styleId="Heading2">
    <w:name w:val="heading 2"/>
    <w:next w:val="Normal"/>
    <w:uiPriority w:val="9"/>
    <w:unhideWhenUsed/>
    <w:qFormat/>
    <w:rsid w:val="009B505A"/>
    <w:pPr>
      <w:keepNext/>
      <w:keepLines/>
      <w:spacing w:before="360" w:after="120"/>
      <w:outlineLvl w:val="1"/>
    </w:pPr>
    <w:rPr>
      <w:b/>
      <w:sz w:val="28"/>
      <w:szCs w:val="32"/>
    </w:rPr>
  </w:style>
  <w:style w:type="paragraph" w:styleId="Heading3">
    <w:name w:val="heading 3"/>
    <w:basedOn w:val="Normal"/>
    <w:next w:val="Normal"/>
    <w:uiPriority w:val="9"/>
    <w:unhideWhenUsed/>
    <w:qFormat/>
    <w:rsid w:val="0050300D"/>
    <w:pPr>
      <w:keepNext/>
      <w:keepLines/>
      <w:spacing w:before="160" w:after="160" w:line="240" w:lineRule="auto"/>
      <w:ind w:left="567"/>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445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459F"/>
  </w:style>
  <w:style w:type="paragraph" w:styleId="Footer">
    <w:name w:val="footer"/>
    <w:basedOn w:val="Normal"/>
    <w:link w:val="FooterChar"/>
    <w:uiPriority w:val="99"/>
    <w:unhideWhenUsed/>
    <w:rsid w:val="00B445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459F"/>
  </w:style>
  <w:style w:type="paragraph" w:customStyle="1" w:styleId="Exerciseboldcentered">
    <w:name w:val="Exercise bold centered"/>
    <w:basedOn w:val="Normal"/>
    <w:qFormat/>
    <w:rsid w:val="00075001"/>
    <w:pPr>
      <w:spacing w:after="0" w:line="240" w:lineRule="auto"/>
      <w:jc w:val="center"/>
    </w:pPr>
    <w:rPr>
      <w:rFonts w:ascii="Arial Black" w:hAnsi="Arial Black"/>
    </w:rPr>
  </w:style>
  <w:style w:type="paragraph" w:styleId="ListParagraph">
    <w:name w:val="List Paragraph"/>
    <w:basedOn w:val="Normal"/>
    <w:uiPriority w:val="34"/>
    <w:qFormat/>
    <w:rsid w:val="00DF790E"/>
    <w:pPr>
      <w:spacing w:after="160" w:line="259" w:lineRule="auto"/>
      <w:ind w:left="720"/>
      <w:contextualSpacing/>
    </w:pPr>
    <w:rPr>
      <w:rFonts w:eastAsiaTheme="minorEastAsia" w:cstheme="minorBidi"/>
      <w:lang w:val="en-CA" w:eastAsia="en-US"/>
    </w:rPr>
  </w:style>
  <w:style w:type="character" w:styleId="Hyperlink">
    <w:name w:val="Hyperlink"/>
    <w:basedOn w:val="DefaultParagraphFont"/>
    <w:uiPriority w:val="99"/>
    <w:unhideWhenUsed/>
    <w:rsid w:val="00DF790E"/>
    <w:rPr>
      <w:color w:val="0000FF" w:themeColor="hyperlink"/>
      <w:u w:val="single"/>
    </w:rPr>
  </w:style>
  <w:style w:type="table" w:styleId="TableGrid">
    <w:name w:val="Table Grid"/>
    <w:basedOn w:val="TableNormal"/>
    <w:uiPriority w:val="39"/>
    <w:rsid w:val="00DF790E"/>
    <w:pPr>
      <w:spacing w:line="240" w:lineRule="auto"/>
    </w:pPr>
    <w:rPr>
      <w:rFonts w:asciiTheme="minorHAnsi" w:eastAsiaTheme="minorEastAsia" w:hAnsiTheme="minorHAnsi" w:cstheme="minorBidi"/>
      <w:lang w:val="en-C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84AF6"/>
    <w:rPr>
      <w:color w:val="605E5C"/>
      <w:shd w:val="clear" w:color="auto" w:fill="E1DFDD"/>
    </w:rPr>
  </w:style>
  <w:style w:type="character" w:styleId="FollowedHyperlink">
    <w:name w:val="FollowedHyperlink"/>
    <w:basedOn w:val="DefaultParagraphFont"/>
    <w:uiPriority w:val="99"/>
    <w:semiHidden/>
    <w:unhideWhenUsed/>
    <w:rsid w:val="00B50A8F"/>
    <w:rPr>
      <w:color w:val="800080" w:themeColor="followedHyperlink"/>
      <w:u w:val="single"/>
    </w:rPr>
  </w:style>
  <w:style w:type="paragraph" w:styleId="NoSpacing">
    <w:name w:val="No Spacing"/>
    <w:uiPriority w:val="1"/>
    <w:qFormat/>
    <w:rsid w:val="004E0AC2"/>
    <w:pPr>
      <w:spacing w:line="240" w:lineRule="auto"/>
    </w:pPr>
    <w:rPr>
      <w:lang w:val="en-US"/>
    </w:rPr>
  </w:style>
  <w:style w:type="character" w:styleId="IntenseEmphasis">
    <w:name w:val="Intense Emphasis"/>
    <w:basedOn w:val="DefaultParagraphFont"/>
    <w:uiPriority w:val="21"/>
    <w:qFormat/>
    <w:rsid w:val="005F46F9"/>
    <w:rPr>
      <w:i/>
      <w:iCs/>
      <w:color w:val="00B0F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teamcbt.international/" TargetMode="External"/><Relationship Id="rId13" Type="http://schemas.openxmlformats.org/officeDocument/2006/relationships/hyperlink" Target="https://feelinggood.com/2018/12/17/118-self-defeating-beliefs-part-2-can-they-be-changed/" TargetMode="External"/><Relationship Id="rId18" Type="http://schemas.openxmlformats.org/officeDocument/2006/relationships/hyperlink" Target="https://angelapoch.com/other-resources/"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feelinggood.com/2018/12/10/118-self-defeating-beliefs-part-1/" TargetMode="External"/><Relationship Id="rId17" Type="http://schemas.openxmlformats.org/officeDocument/2006/relationships/hyperlink" Target="http://www.youtube.com/@feelinggreatapp" TargetMode="External"/><Relationship Id="rId2" Type="http://schemas.openxmlformats.org/officeDocument/2006/relationships/numbering" Target="numbering.xml"/><Relationship Id="rId16" Type="http://schemas.openxmlformats.org/officeDocument/2006/relationships/hyperlink" Target="http://www.feelinggood.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eelinggood.com/2017/05/05/uncovering-self-defeating-beliefs-sdbs-for-therapists-and-interested-patients-only/?utm_source=chatgpt.com" TargetMode="External"/><Relationship Id="rId5" Type="http://schemas.openxmlformats.org/officeDocument/2006/relationships/webSettings" Target="webSettings.xml"/><Relationship Id="rId15" Type="http://schemas.openxmlformats.org/officeDocument/2006/relationships/hyperlink" Target="http://www.feelinggood.com" TargetMode="Externa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feelinggoodinstitute.com" TargetMode="External"/><Relationship Id="rId14" Type="http://schemas.openxmlformats.org/officeDocument/2006/relationships/hyperlink" Target="https://angelapoch.com/course/uncoveringsdbs/"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hyperlink" Target="http://www.feelinggood.com" TargetMode="External"/><Relationship Id="rId1" Type="http://schemas.openxmlformats.org/officeDocument/2006/relationships/hyperlink" Target="http://www.fealinggreat.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A7845-1A62-4012-95CB-23F49D132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397</TotalTime>
  <Pages>18</Pages>
  <Words>5673</Words>
  <Characters>32339</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Angela Poch</cp:lastModifiedBy>
  <cp:revision>236</cp:revision>
  <dcterms:created xsi:type="dcterms:W3CDTF">2025-09-25T16:29:00Z</dcterms:created>
  <dcterms:modified xsi:type="dcterms:W3CDTF">2026-05-12T14:15:00Z</dcterms:modified>
</cp:coreProperties>
</file>